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C4424" w14:textId="77777777" w:rsidR="00A4561D" w:rsidRDefault="00A4561D" w:rsidP="00A4561D">
      <w:pPr>
        <w:pStyle w:val="Antrat2"/>
        <w:spacing w:before="0"/>
        <w:ind w:left="5103"/>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Pirkimo sąlygų 6 priedas „Pasiūlymo forma“</w:t>
      </w:r>
      <w:bookmarkEnd w:id="0"/>
      <w:bookmarkEnd w:id="1"/>
      <w:bookmarkEnd w:id="2"/>
      <w:bookmarkEnd w:id="3"/>
    </w:p>
    <w:p w14:paraId="60CEF0F8" w14:textId="77777777" w:rsidR="00A4561D" w:rsidRDefault="00A4561D" w:rsidP="00A4561D">
      <w:pPr>
        <w:shd w:val="clear" w:color="auto" w:fill="FFFFFF"/>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r>
        <w:rPr>
          <w:rFonts w:ascii="Times New Roman" w:hAnsi="Times New Roman" w:cs="Times New Roman"/>
          <w:b/>
          <w:bCs/>
          <w:i/>
          <w:sz w:val="24"/>
          <w:szCs w:val="24"/>
        </w:rPr>
        <w:t>Pasiūlymo</w:t>
      </w:r>
      <w:r>
        <w:rPr>
          <w:rFonts w:ascii="Times New Roman" w:hAnsi="Times New Roman" w:cs="Times New Roman"/>
          <w:b/>
          <w:i/>
          <w:sz w:val="24"/>
          <w:szCs w:val="24"/>
        </w:rPr>
        <w:t xml:space="preserve"> forma)</w:t>
      </w:r>
    </w:p>
    <w:p w14:paraId="7DFF3667" w14:textId="77777777" w:rsidR="00A4561D" w:rsidRDefault="00A4561D" w:rsidP="00A4561D">
      <w:pPr>
        <w:shd w:val="clear" w:color="auto" w:fill="FFFFFF"/>
        <w:spacing w:after="0" w:line="240" w:lineRule="auto"/>
        <w:jc w:val="center"/>
        <w:rPr>
          <w:rFonts w:ascii="Times New Roman" w:hAnsi="Times New Roman" w:cs="Times New Roman"/>
          <w:b/>
          <w:bCs/>
          <w:i/>
          <w:sz w:val="24"/>
          <w:szCs w:val="24"/>
        </w:rPr>
      </w:pPr>
    </w:p>
    <w:p w14:paraId="42D7053A" w14:textId="77777777" w:rsidR="00A4561D" w:rsidRDefault="00A4561D" w:rsidP="00A4561D">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Herbas arba prekių ženklas</w:t>
      </w:r>
    </w:p>
    <w:p w14:paraId="4DF06CFE" w14:textId="77777777" w:rsidR="00A4561D" w:rsidRDefault="00A4561D" w:rsidP="00A4561D">
      <w:pPr>
        <w:spacing w:after="0" w:line="240" w:lineRule="auto"/>
        <w:ind w:right="-178"/>
        <w:jc w:val="center"/>
        <w:rPr>
          <w:rFonts w:ascii="Times New Roman" w:hAnsi="Times New Roman" w:cs="Times New Roman"/>
          <w:i/>
          <w:sz w:val="22"/>
          <w:szCs w:val="22"/>
        </w:rPr>
      </w:pPr>
    </w:p>
    <w:p w14:paraId="1B922DD5" w14:textId="77777777" w:rsidR="00A4561D" w:rsidRDefault="00A4561D" w:rsidP="00A4561D">
      <w:pPr>
        <w:spacing w:after="0" w:line="240" w:lineRule="auto"/>
        <w:ind w:right="-178"/>
        <w:jc w:val="center"/>
        <w:rPr>
          <w:rFonts w:ascii="Times New Roman" w:hAnsi="Times New Roman" w:cs="Times New Roman"/>
          <w:i/>
          <w:sz w:val="22"/>
          <w:szCs w:val="22"/>
        </w:rPr>
      </w:pPr>
      <w:r>
        <w:rPr>
          <w:rFonts w:ascii="Times New Roman" w:hAnsi="Times New Roman" w:cs="Times New Roman"/>
          <w:i/>
          <w:sz w:val="22"/>
          <w:szCs w:val="22"/>
        </w:rPr>
        <w:t>(Tiekėjo pavadinimas)</w:t>
      </w:r>
    </w:p>
    <w:p w14:paraId="51F50AE3" w14:textId="77777777" w:rsidR="00A4561D" w:rsidRDefault="00A4561D" w:rsidP="00A4561D">
      <w:pPr>
        <w:spacing w:line="240" w:lineRule="auto"/>
        <w:ind w:left="284" w:right="-1"/>
        <w:jc w:val="center"/>
        <w:rPr>
          <w:rFonts w:ascii="Times New Roman" w:hAnsi="Times New Roman" w:cs="Times New Roman"/>
          <w:sz w:val="22"/>
          <w:szCs w:val="22"/>
        </w:rPr>
      </w:pPr>
      <w:r>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AF7D62" w14:textId="77777777" w:rsidR="00A4561D" w:rsidRDefault="00A4561D" w:rsidP="00A4561D">
      <w:pPr>
        <w:tabs>
          <w:tab w:val="center" w:pos="2520"/>
        </w:tabs>
        <w:spacing w:after="0"/>
        <w:ind w:firstLine="284"/>
        <w:jc w:val="both"/>
        <w:rPr>
          <w:rFonts w:ascii="Times New Roman" w:hAnsi="Times New Roman" w:cs="Times New Roman"/>
          <w:b/>
          <w:sz w:val="24"/>
          <w:szCs w:val="24"/>
        </w:rPr>
      </w:pPr>
      <w:r>
        <w:rPr>
          <w:rFonts w:ascii="Times New Roman" w:hAnsi="Times New Roman" w:cs="Times New Roman"/>
          <w:b/>
          <w:sz w:val="24"/>
          <w:szCs w:val="24"/>
        </w:rPr>
        <w:t>Palangos miesto savivaldybės administracijai</w:t>
      </w:r>
    </w:p>
    <w:p w14:paraId="2769E70E" w14:textId="77777777" w:rsidR="00A4561D" w:rsidRDefault="00A4561D" w:rsidP="00A4561D">
      <w:pPr>
        <w:tabs>
          <w:tab w:val="center" w:pos="2520"/>
        </w:tabs>
        <w:spacing w:after="0"/>
        <w:ind w:firstLine="284"/>
        <w:jc w:val="both"/>
        <w:rPr>
          <w:rFonts w:ascii="Times New Roman" w:hAnsi="Times New Roman" w:cs="Times New Roman"/>
          <w:i/>
          <w:sz w:val="20"/>
          <w:szCs w:val="20"/>
        </w:rPr>
      </w:pPr>
      <w:r>
        <w:rPr>
          <w:rFonts w:ascii="Times New Roman" w:hAnsi="Times New Roman" w:cs="Times New Roman"/>
          <w:i/>
          <w:sz w:val="20"/>
          <w:szCs w:val="20"/>
        </w:rPr>
        <w:t>teikiama tik CVPIS priemonėmis</w:t>
      </w:r>
    </w:p>
    <w:p w14:paraId="24D1BE62" w14:textId="77777777" w:rsidR="00A4561D" w:rsidRDefault="00A4561D" w:rsidP="00A4561D">
      <w:pPr>
        <w:tabs>
          <w:tab w:val="center" w:pos="2520"/>
        </w:tabs>
        <w:spacing w:after="0"/>
        <w:ind w:firstLine="284"/>
        <w:jc w:val="both"/>
        <w:rPr>
          <w:rFonts w:ascii="Times New Roman" w:hAnsi="Times New Roman" w:cs="Times New Roman"/>
          <w:i/>
          <w:sz w:val="20"/>
          <w:szCs w:val="20"/>
        </w:rPr>
      </w:pPr>
    </w:p>
    <w:p w14:paraId="1D817538" w14:textId="77777777" w:rsidR="00A4561D" w:rsidRDefault="00A4561D" w:rsidP="00A4561D">
      <w:pPr>
        <w:pStyle w:val="ATekstas"/>
        <w:ind w:firstLine="0"/>
        <w:jc w:val="center"/>
        <w:rPr>
          <w:rFonts w:ascii="Palemonas" w:hAnsi="Palemonas"/>
          <w:b/>
        </w:rPr>
      </w:pPr>
      <w:r>
        <w:rPr>
          <w:rFonts w:ascii="Palemonas" w:hAnsi="Palemonas"/>
          <w:b/>
        </w:rPr>
        <w:t xml:space="preserve">PASIŪLYMAS </w:t>
      </w:r>
    </w:p>
    <w:p w14:paraId="2592A9D7" w14:textId="28C5EBDA" w:rsidR="00A4561D" w:rsidRDefault="00A4561D" w:rsidP="002D099B">
      <w:pPr>
        <w:pStyle w:val="NoSpacing1"/>
        <w:ind w:firstLine="737"/>
        <w:rPr>
          <w:b/>
          <w:lang w:eastAsia="lt-LT"/>
        </w:rPr>
      </w:pPr>
      <w:r>
        <w:rPr>
          <w:rFonts w:cs="Times New Roman"/>
          <w:b/>
        </w:rPr>
        <w:t xml:space="preserve">DĖL </w:t>
      </w:r>
      <w:r w:rsidR="002D099B" w:rsidRPr="00D23C6C">
        <w:rPr>
          <w:rFonts w:eastAsia="SimSun"/>
          <w:b/>
          <w:bCs/>
          <w:lang w:eastAsia="zh-CN"/>
        </w:rPr>
        <w:t xml:space="preserve">BENDRUOMENĖS INICIATYVOS </w:t>
      </w:r>
      <w:r w:rsidR="002D099B" w:rsidRPr="00E41E58">
        <w:rPr>
          <w:rFonts w:eastAsia="SimSun"/>
          <w:b/>
          <w:bCs/>
          <w:lang w:eastAsia="zh-CN"/>
        </w:rPr>
        <w:t>„VAIKŲ ŽAIDIMO IR VEIKLOS KOMPLEKSO ATNAUJINIMAS“</w:t>
      </w:r>
      <w:r w:rsidR="002D099B" w:rsidRPr="00D23C6C">
        <w:rPr>
          <w:rFonts w:eastAsia="SimSun"/>
          <w:b/>
          <w:bCs/>
          <w:lang w:eastAsia="zh-CN"/>
        </w:rPr>
        <w:t xml:space="preserve"> ĮGYVENDINIMO</w:t>
      </w:r>
      <w:r w:rsidR="002D099B">
        <w:rPr>
          <w:rFonts w:eastAsia="SimSun"/>
          <w:lang w:eastAsia="zh-CN"/>
        </w:rPr>
        <w:t xml:space="preserve"> </w:t>
      </w:r>
      <w:r w:rsidR="002D099B">
        <w:rPr>
          <w:b/>
          <w:caps/>
        </w:rPr>
        <w:t>PIRKIMO</w:t>
      </w:r>
    </w:p>
    <w:tbl>
      <w:tblPr>
        <w:tblW w:w="0" w:type="auto"/>
        <w:jc w:val="center"/>
        <w:tblLook w:val="04A0" w:firstRow="1" w:lastRow="0" w:firstColumn="1" w:lastColumn="0" w:noHBand="0" w:noVBand="1"/>
      </w:tblPr>
      <w:tblGrid>
        <w:gridCol w:w="1746"/>
        <w:gridCol w:w="516"/>
        <w:gridCol w:w="1701"/>
      </w:tblGrid>
      <w:tr w:rsidR="00A4561D" w14:paraId="72E66596" w14:textId="77777777" w:rsidTr="00A4561D">
        <w:trPr>
          <w:jc w:val="center"/>
        </w:trPr>
        <w:tc>
          <w:tcPr>
            <w:tcW w:w="1746" w:type="dxa"/>
            <w:tcBorders>
              <w:top w:val="nil"/>
              <w:left w:val="nil"/>
              <w:bottom w:val="single" w:sz="4" w:space="0" w:color="auto"/>
              <w:right w:val="nil"/>
            </w:tcBorders>
          </w:tcPr>
          <w:p w14:paraId="068A6DCF"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c>
          <w:tcPr>
            <w:tcW w:w="472" w:type="dxa"/>
            <w:hideMark/>
          </w:tcPr>
          <w:p w14:paraId="07A3435E"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r>
              <w:rPr>
                <w:rFonts w:ascii="Times New Roman" w:hAnsi="Times New Roman" w:cs="Times New Roman"/>
                <w:kern w:val="2"/>
                <w:sz w:val="24"/>
                <w:szCs w:val="24"/>
                <w:lang w:eastAsia="en-US"/>
                <w14:ligatures w14:val="standardContextual"/>
              </w:rPr>
              <w:t>Nr.</w:t>
            </w:r>
          </w:p>
        </w:tc>
        <w:tc>
          <w:tcPr>
            <w:tcW w:w="1701" w:type="dxa"/>
            <w:tcBorders>
              <w:top w:val="nil"/>
              <w:left w:val="nil"/>
              <w:bottom w:val="single" w:sz="4" w:space="0" w:color="auto"/>
              <w:right w:val="nil"/>
            </w:tcBorders>
          </w:tcPr>
          <w:p w14:paraId="1D5C2439"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r>
      <w:tr w:rsidR="00A4561D" w14:paraId="01CE9E89" w14:textId="77777777" w:rsidTr="00A4561D">
        <w:trPr>
          <w:jc w:val="center"/>
        </w:trPr>
        <w:tc>
          <w:tcPr>
            <w:tcW w:w="1746" w:type="dxa"/>
            <w:tcBorders>
              <w:top w:val="single" w:sz="4" w:space="0" w:color="auto"/>
              <w:left w:val="nil"/>
              <w:bottom w:val="nil"/>
              <w:right w:val="nil"/>
            </w:tcBorders>
            <w:hideMark/>
          </w:tcPr>
          <w:p w14:paraId="0BD42541"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Data</w:t>
            </w:r>
          </w:p>
        </w:tc>
        <w:tc>
          <w:tcPr>
            <w:tcW w:w="472" w:type="dxa"/>
          </w:tcPr>
          <w:p w14:paraId="64A5E88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p>
        </w:tc>
        <w:tc>
          <w:tcPr>
            <w:tcW w:w="1701" w:type="dxa"/>
            <w:tcBorders>
              <w:top w:val="single" w:sz="4" w:space="0" w:color="auto"/>
              <w:left w:val="nil"/>
              <w:bottom w:val="nil"/>
              <w:right w:val="nil"/>
            </w:tcBorders>
            <w:hideMark/>
          </w:tcPr>
          <w:p w14:paraId="4BD692E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numeris</w:t>
            </w:r>
          </w:p>
        </w:tc>
      </w:tr>
    </w:tbl>
    <w:p w14:paraId="6EA48F7C" w14:textId="77777777" w:rsidR="00A4561D" w:rsidRDefault="00A4561D" w:rsidP="00A4561D">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A4561D" w14:paraId="31F3B941" w14:textId="77777777" w:rsidTr="00A4561D">
        <w:trPr>
          <w:trHeight w:val="79"/>
          <w:jc w:val="center"/>
        </w:trPr>
        <w:tc>
          <w:tcPr>
            <w:tcW w:w="1687" w:type="dxa"/>
            <w:tcBorders>
              <w:top w:val="nil"/>
              <w:left w:val="nil"/>
              <w:bottom w:val="single" w:sz="4" w:space="0" w:color="auto"/>
              <w:right w:val="nil"/>
            </w:tcBorders>
          </w:tcPr>
          <w:p w14:paraId="3A217E36" w14:textId="77777777" w:rsidR="00A4561D" w:rsidRDefault="00A4561D">
            <w:pPr>
              <w:spacing w:after="0"/>
              <w:jc w:val="both"/>
              <w:rPr>
                <w:rFonts w:ascii="Times New Roman" w:eastAsia="Calibri" w:hAnsi="Times New Roman" w:cs="Times New Roman"/>
                <w:bCs/>
                <w:kern w:val="2"/>
                <w:sz w:val="24"/>
                <w:szCs w:val="24"/>
                <w:lang w:eastAsia="en-US"/>
                <w14:ligatures w14:val="standardContextual"/>
              </w:rPr>
            </w:pPr>
          </w:p>
        </w:tc>
      </w:tr>
      <w:tr w:rsidR="00A4561D" w14:paraId="7C85E61C" w14:textId="77777777" w:rsidTr="00A4561D">
        <w:trPr>
          <w:jc w:val="center"/>
        </w:trPr>
        <w:tc>
          <w:tcPr>
            <w:tcW w:w="1687" w:type="dxa"/>
            <w:tcBorders>
              <w:top w:val="single" w:sz="4" w:space="0" w:color="auto"/>
              <w:left w:val="nil"/>
              <w:bottom w:val="nil"/>
              <w:right w:val="nil"/>
            </w:tcBorders>
            <w:hideMark/>
          </w:tcPr>
          <w:p w14:paraId="6E16D212" w14:textId="77777777" w:rsidR="00A4561D" w:rsidRDefault="00A4561D">
            <w:pPr>
              <w:spacing w:after="0" w:line="240" w:lineRule="auto"/>
              <w:jc w:val="center"/>
              <w:rPr>
                <w:rFonts w:ascii="Times New Roman" w:eastAsia="Calibri" w:hAnsi="Times New Roman" w:cs="Times New Roman"/>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Sudarymo vieta</w:t>
            </w:r>
          </w:p>
        </w:tc>
      </w:tr>
    </w:tbl>
    <w:p w14:paraId="37D9BDD4" w14:textId="77777777" w:rsidR="00A4561D" w:rsidRDefault="00A4561D" w:rsidP="00A4561D">
      <w:pPr>
        <w:spacing w:after="0"/>
        <w:rPr>
          <w:rFonts w:ascii="Times New Roman" w:hAnsi="Times New Roman" w:cs="Times New Roman"/>
          <w:sz w:val="24"/>
          <w:szCs w:val="24"/>
        </w:rPr>
      </w:pP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1"/>
        <w:gridCol w:w="3859"/>
      </w:tblGrid>
      <w:tr w:rsidR="00A4561D" w14:paraId="3370B2BB"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37543905" w14:textId="77777777" w:rsidR="00A4561D" w:rsidRDefault="00A4561D">
            <w:pPr>
              <w:spacing w:after="0" w:line="240" w:lineRule="auto"/>
              <w:jc w:val="both"/>
              <w:rPr>
                <w:rFonts w:ascii="Palemonas" w:eastAsia="Calibri" w:hAnsi="Palemonas" w:cs="Times New Roman"/>
                <w:i/>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pavadinimas </w:t>
            </w:r>
            <w:r>
              <w:rPr>
                <w:rFonts w:ascii="Palemonas" w:hAnsi="Palemonas" w:cs="Times New Roman"/>
                <w:i/>
                <w:kern w:val="2"/>
                <w:sz w:val="24"/>
                <w:szCs w:val="24"/>
                <w:lang w:eastAsia="en-US"/>
                <w14:ligatures w14:val="standardContextual"/>
              </w:rPr>
              <w:t>/ Jeigu dalyvauja ūkio subjektų grupė, surašomi visi dalyvių pavadinimai/</w:t>
            </w:r>
          </w:p>
        </w:tc>
        <w:tc>
          <w:tcPr>
            <w:tcW w:w="3856" w:type="dxa"/>
            <w:tcBorders>
              <w:top w:val="single" w:sz="4" w:space="0" w:color="auto"/>
              <w:left w:val="single" w:sz="4" w:space="0" w:color="auto"/>
              <w:bottom w:val="single" w:sz="4" w:space="0" w:color="auto"/>
              <w:right w:val="single" w:sz="4" w:space="0" w:color="auto"/>
            </w:tcBorders>
          </w:tcPr>
          <w:p w14:paraId="351C47D7"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p w14:paraId="18FCC079"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tc>
      </w:tr>
      <w:tr w:rsidR="00A4561D" w14:paraId="342A5E0D"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0585826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adresas </w:t>
            </w:r>
            <w:r>
              <w:rPr>
                <w:rFonts w:ascii="Palemonas" w:hAnsi="Palemonas" w:cs="Times New Roman"/>
                <w:i/>
                <w:kern w:val="2"/>
                <w:sz w:val="24"/>
                <w:szCs w:val="24"/>
                <w:lang w:eastAsia="en-US"/>
                <w14:ligatures w14:val="standardContextual"/>
              </w:rPr>
              <w:t>/ Jeigu dalyvauja ūkio subjektų grupė, surašomi visi dalyvių adresai/</w:t>
            </w:r>
          </w:p>
        </w:tc>
        <w:tc>
          <w:tcPr>
            <w:tcW w:w="3856" w:type="dxa"/>
            <w:tcBorders>
              <w:top w:val="single" w:sz="4" w:space="0" w:color="auto"/>
              <w:left w:val="single" w:sz="4" w:space="0" w:color="auto"/>
              <w:bottom w:val="single" w:sz="4" w:space="0" w:color="auto"/>
              <w:right w:val="single" w:sz="4" w:space="0" w:color="auto"/>
            </w:tcBorders>
          </w:tcPr>
          <w:p w14:paraId="6DE98F46"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2CDEB65F"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5866E8AC"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7EF8E10D"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56382E8E"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77071DB8"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Telefono numeris</w:t>
            </w:r>
          </w:p>
        </w:tc>
        <w:tc>
          <w:tcPr>
            <w:tcW w:w="3856" w:type="dxa"/>
            <w:tcBorders>
              <w:top w:val="single" w:sz="4" w:space="0" w:color="auto"/>
              <w:left w:val="single" w:sz="4" w:space="0" w:color="auto"/>
              <w:bottom w:val="single" w:sz="4" w:space="0" w:color="auto"/>
              <w:right w:val="single" w:sz="4" w:space="0" w:color="auto"/>
            </w:tcBorders>
          </w:tcPr>
          <w:p w14:paraId="670C196C"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60029694"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445EF41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El. pašto adresas</w:t>
            </w:r>
          </w:p>
        </w:tc>
        <w:tc>
          <w:tcPr>
            <w:tcW w:w="3856" w:type="dxa"/>
            <w:tcBorders>
              <w:top w:val="single" w:sz="4" w:space="0" w:color="auto"/>
              <w:left w:val="single" w:sz="4" w:space="0" w:color="auto"/>
              <w:bottom w:val="single" w:sz="4" w:space="0" w:color="auto"/>
              <w:right w:val="single" w:sz="4" w:space="0" w:color="auto"/>
            </w:tcBorders>
          </w:tcPr>
          <w:p w14:paraId="09C830BE"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bl>
    <w:p w14:paraId="5E579663" w14:textId="77777777" w:rsidR="00A4561D" w:rsidRDefault="00A4561D" w:rsidP="00A4561D">
      <w:pPr>
        <w:pStyle w:val="Tekstas"/>
        <w:tabs>
          <w:tab w:val="left" w:pos="993"/>
        </w:tabs>
        <w:rPr>
          <w:rFonts w:ascii="Palemonas" w:eastAsia="Times New Roman" w:hAnsi="Palemonas"/>
          <w:color w:val="000000"/>
          <w:bdr w:val="none" w:sz="0" w:space="0" w:color="auto" w:frame="1"/>
          <w:lang w:eastAsia="lt-LT"/>
        </w:rPr>
      </w:pPr>
    </w:p>
    <w:p w14:paraId="5E1977B3" w14:textId="77777777" w:rsidR="001C2E6E" w:rsidRDefault="00A4561D" w:rsidP="001C2E6E">
      <w:pPr>
        <w:pStyle w:val="Tekstas"/>
        <w:numPr>
          <w:ilvl w:val="0"/>
          <w:numId w:val="1"/>
        </w:numPr>
        <w:tabs>
          <w:tab w:val="left" w:pos="993"/>
        </w:tabs>
        <w:ind w:left="0" w:firstLine="567"/>
        <w:rPr>
          <w:rFonts w:ascii="Palemonas" w:hAnsi="Palemonas"/>
        </w:rPr>
      </w:pPr>
      <w:r>
        <w:rPr>
          <w:rFonts w:ascii="Palemonas" w:hAnsi="Palemonas"/>
        </w:rPr>
        <w:t xml:space="preserve">Šiuo pasiūlymu patvirtiname, kad visa pasiūlyme pateikta informacija yra teisinga, atitinka tikrovę ir apima viską, </w:t>
      </w:r>
      <w:r w:rsidRPr="000671FF">
        <w:rPr>
          <w:rFonts w:ascii="Palemonas" w:hAnsi="Palemonas"/>
        </w:rPr>
        <w:t>ko reikia visiškam ir tinkamam pirkimo sutarties įvykdymui, o pirkimo sąlygos mums yra tikslios ir aiškios.</w:t>
      </w:r>
    </w:p>
    <w:p w14:paraId="01EAE12D" w14:textId="2A1FD83B" w:rsidR="001C2E6E" w:rsidRPr="001C2E6E" w:rsidRDefault="005B33AF" w:rsidP="001C2E6E">
      <w:pPr>
        <w:pStyle w:val="Tekstas"/>
        <w:numPr>
          <w:ilvl w:val="0"/>
          <w:numId w:val="1"/>
        </w:numPr>
        <w:tabs>
          <w:tab w:val="left" w:pos="993"/>
        </w:tabs>
        <w:ind w:left="0" w:firstLine="567"/>
        <w:rPr>
          <w:rFonts w:ascii="Palemonas" w:hAnsi="Palemonas"/>
        </w:rPr>
      </w:pPr>
      <w:r w:rsidRPr="000671FF">
        <w:rPr>
          <w:rFonts w:ascii="Palemonas" w:hAnsi="Palemonas"/>
        </w:rPr>
        <w:t xml:space="preserve">Teikdami šį pasiūlymą, mes patvirtiname, kad į mūsų pasiūlymo kainą </w:t>
      </w:r>
      <w:r w:rsidRPr="000671FF">
        <w:rPr>
          <w:rFonts w:ascii="Palemonas" w:eastAsia="Times New Roman" w:hAnsi="Palemonas"/>
        </w:rPr>
        <w:t xml:space="preserve">įskaičiuotos </w:t>
      </w:r>
      <w:r w:rsidR="001C2E6E" w:rsidRPr="001C2E6E">
        <w:rPr>
          <w:rFonts w:ascii="Palemonas" w:hAnsi="Palemonas"/>
        </w:rPr>
        <w:t>prek</w:t>
      </w:r>
      <w:r w:rsidR="00595C1D">
        <w:rPr>
          <w:rFonts w:ascii="Palemonas" w:hAnsi="Palemonas"/>
        </w:rPr>
        <w:t>ių</w:t>
      </w:r>
      <w:r w:rsidR="001C2E6E" w:rsidRPr="001C2E6E">
        <w:rPr>
          <w:rFonts w:ascii="Palemonas" w:hAnsi="Palemonas"/>
        </w:rPr>
        <w:t xml:space="preserve"> gamybos fiskaliniai, muito ir importo mokesčiai, pakrovimo, pristatymo, iškrovimo, tikrinimo, </w:t>
      </w:r>
      <w:r w:rsidR="001C0BD7">
        <w:rPr>
          <w:rFonts w:ascii="Palemonas" w:hAnsi="Palemonas"/>
        </w:rPr>
        <w:t>sumontavimo, įrengimo</w:t>
      </w:r>
      <w:r w:rsidR="001C2E6E" w:rsidRPr="001C2E6E">
        <w:rPr>
          <w:rFonts w:ascii="Palemonas" w:hAnsi="Palemonas"/>
        </w:rPr>
        <w:t>, prekės garantinio aptarnavimo</w:t>
      </w:r>
      <w:r w:rsidR="001C2E6E">
        <w:rPr>
          <w:rFonts w:ascii="Palemonas" w:hAnsi="Palemonas"/>
        </w:rPr>
        <w:t xml:space="preserve"> </w:t>
      </w:r>
      <w:r w:rsidR="001C2E6E" w:rsidRPr="001C2E6E">
        <w:rPr>
          <w:rFonts w:ascii="Palemonas" w:hAnsi="Palemonas"/>
        </w:rPr>
        <w:t>ir kitos su prek</w:t>
      </w:r>
      <w:r w:rsidR="00595C1D">
        <w:rPr>
          <w:rFonts w:ascii="Palemonas" w:hAnsi="Palemonas"/>
        </w:rPr>
        <w:t>ių</w:t>
      </w:r>
      <w:r w:rsidR="001C2E6E" w:rsidRPr="001C2E6E">
        <w:rPr>
          <w:rFonts w:ascii="Palemonas" w:hAnsi="Palemonas"/>
        </w:rPr>
        <w:t xml:space="preserve"> </w:t>
      </w:r>
      <w:r w:rsidR="005C2778">
        <w:rPr>
          <w:rFonts w:ascii="Palemonas" w:hAnsi="Palemonas"/>
        </w:rPr>
        <w:t>pristatymo ir sumontavimo</w:t>
      </w:r>
      <w:r w:rsidR="001C2E6E" w:rsidRPr="001C2E6E">
        <w:rPr>
          <w:rFonts w:ascii="Palemonas" w:hAnsi="Palemonas"/>
        </w:rPr>
        <w:t xml:space="preserve"> susijusios išlaidos, taip pat visos su prek</w:t>
      </w:r>
      <w:r w:rsidR="00595C1D">
        <w:rPr>
          <w:rFonts w:ascii="Palemonas" w:hAnsi="Palemonas"/>
        </w:rPr>
        <w:t>ių</w:t>
      </w:r>
      <w:r w:rsidR="001C2E6E" w:rsidRPr="001C2E6E">
        <w:rPr>
          <w:rFonts w:ascii="Palemonas" w:hAnsi="Palemonas"/>
        </w:rPr>
        <w:t xml:space="preserve"> dokumentų, kurių reikalauja pirkėjas, rengimu ir pateikimu susijusios išlaidos.</w:t>
      </w:r>
    </w:p>
    <w:p w14:paraId="53CB1D0C" w14:textId="77777777" w:rsidR="00A4561D" w:rsidRDefault="00A4561D" w:rsidP="00A4561D">
      <w:pPr>
        <w:pStyle w:val="Tekstas"/>
        <w:numPr>
          <w:ilvl w:val="0"/>
          <w:numId w:val="1"/>
        </w:numPr>
        <w:tabs>
          <w:tab w:val="left" w:pos="993"/>
        </w:tabs>
        <w:ind w:left="0" w:firstLine="567"/>
        <w:rPr>
          <w:rFonts w:ascii="Palemonas" w:hAnsi="Palemonas"/>
        </w:rPr>
      </w:pPr>
      <w:r w:rsidRPr="000671FF">
        <w:rPr>
          <w:rFonts w:ascii="Palemonas" w:hAnsi="Palemonas"/>
        </w:rPr>
        <w:t xml:space="preserve">Taip pat patvirtiname, kad mes </w:t>
      </w:r>
      <w:r>
        <w:rPr>
          <w:rFonts w:ascii="Palemonas" w:hAnsi="Palemonas"/>
        </w:rPr>
        <w:t>prisiimame riziką už visas išlaidas, kurias, teikdami pasiūlymą ir laikydamiesi pirkimo dokumentuose nustatytų reikalavimų, privalėjome įskaičiuoti į pasiūlymo kainą.</w:t>
      </w:r>
    </w:p>
    <w:p w14:paraId="322631E6" w14:textId="77777777" w:rsidR="00A4561D" w:rsidRDefault="00A4561D" w:rsidP="00A4561D">
      <w:pPr>
        <w:pStyle w:val="Tekstas"/>
        <w:numPr>
          <w:ilvl w:val="0"/>
          <w:numId w:val="1"/>
        </w:numPr>
        <w:tabs>
          <w:tab w:val="left" w:pos="993"/>
        </w:tabs>
        <w:ind w:left="0" w:firstLine="567"/>
        <w:rPr>
          <w:rFonts w:ascii="Palemonas" w:hAnsi="Palemonas"/>
        </w:rPr>
      </w:pPr>
      <w:r>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4147E468" w14:textId="77777777" w:rsidR="00FD3579" w:rsidRPr="00FD3579" w:rsidRDefault="00A4561D" w:rsidP="00FD3579">
      <w:pPr>
        <w:pStyle w:val="Tekstas"/>
        <w:numPr>
          <w:ilvl w:val="0"/>
          <w:numId w:val="1"/>
        </w:numPr>
        <w:tabs>
          <w:tab w:val="left" w:pos="993"/>
        </w:tabs>
        <w:ind w:left="0" w:firstLine="567"/>
        <w:rPr>
          <w:rFonts w:ascii="Palemonas" w:hAnsi="Palemonas"/>
        </w:rPr>
      </w:pPr>
      <w:r>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Pr>
          <w:rFonts w:ascii="Palemonas" w:hAnsi="Palemonas"/>
          <w:iCs/>
        </w:rPr>
        <w:t>Pasiūlymas galioja iki pirkimo dokumentuose nurodyto termino.</w:t>
      </w:r>
    </w:p>
    <w:p w14:paraId="37B4DD77" w14:textId="5AB3069E" w:rsidR="00FD3579" w:rsidRPr="00FD3579" w:rsidRDefault="00FD3579" w:rsidP="00FD3579">
      <w:pPr>
        <w:pStyle w:val="Tekstas"/>
        <w:numPr>
          <w:ilvl w:val="0"/>
          <w:numId w:val="1"/>
        </w:numPr>
        <w:tabs>
          <w:tab w:val="left" w:pos="993"/>
        </w:tabs>
        <w:ind w:left="0" w:firstLine="567"/>
        <w:rPr>
          <w:rFonts w:ascii="Palemonas" w:hAnsi="Palemonas"/>
        </w:rPr>
      </w:pPr>
      <w:r w:rsidRPr="00FD3579">
        <w:rPr>
          <w:rFonts w:ascii="Palemonas" w:eastAsia="Times New Roman" w:hAnsi="Palemonas" w:cs="Calibri"/>
        </w:rPr>
        <w:t>Jeigu kvalifikacija dėl teisės verstis atitinkama veikla nebuvo tikrinama arba tikrinama ne visa apimtimi, įsipareigojame perkančiajai organizacijai, kad pirkimo sutartį vykdys tik tokią teisę turintys asmenys.</w:t>
      </w:r>
    </w:p>
    <w:p w14:paraId="14B3A2A1" w14:textId="77777777" w:rsidR="00914B8A" w:rsidRDefault="00914B8A" w:rsidP="00914B8A">
      <w:pPr>
        <w:pStyle w:val="Tekstas"/>
        <w:tabs>
          <w:tab w:val="left" w:pos="993"/>
        </w:tabs>
        <w:ind w:firstLine="0"/>
        <w:rPr>
          <w:rFonts w:ascii="Palemonas" w:hAnsi="Palemonas"/>
          <w:iCs/>
        </w:rPr>
      </w:pPr>
    </w:p>
    <w:p w14:paraId="53C8311C" w14:textId="77777777" w:rsidR="00270B26" w:rsidRDefault="00270B26" w:rsidP="00914B8A">
      <w:pPr>
        <w:pStyle w:val="Tekstas"/>
        <w:tabs>
          <w:tab w:val="left" w:pos="993"/>
        </w:tabs>
        <w:ind w:firstLine="0"/>
        <w:rPr>
          <w:rFonts w:ascii="Palemonas" w:hAnsi="Palemonas"/>
          <w:iCs/>
        </w:rPr>
      </w:pPr>
    </w:p>
    <w:p w14:paraId="7A7651CD" w14:textId="77777777" w:rsidR="00914B8A" w:rsidRPr="00590FDE" w:rsidRDefault="00914B8A" w:rsidP="00914B8A">
      <w:pPr>
        <w:pStyle w:val="Tekstas"/>
        <w:tabs>
          <w:tab w:val="left" w:pos="993"/>
        </w:tabs>
        <w:ind w:firstLine="0"/>
        <w:rPr>
          <w:rFonts w:ascii="Palemonas" w:hAnsi="Palemonas"/>
        </w:rPr>
      </w:pPr>
    </w:p>
    <w:p w14:paraId="61FADCD3" w14:textId="0CA79CD3" w:rsidR="00931565" w:rsidRPr="0010643C" w:rsidRDefault="00A4561D" w:rsidP="0010643C">
      <w:pPr>
        <w:spacing w:after="0" w:line="240" w:lineRule="auto"/>
        <w:jc w:val="both"/>
        <w:rPr>
          <w:rFonts w:ascii="Palemonas" w:hAnsi="Palemonas"/>
          <w:b/>
          <w:bCs/>
          <w:sz w:val="24"/>
          <w:szCs w:val="24"/>
        </w:rPr>
      </w:pPr>
      <w:r w:rsidRPr="00914B8A">
        <w:rPr>
          <w:rFonts w:ascii="Palemonas" w:hAnsi="Palemonas"/>
          <w:b/>
          <w:bCs/>
          <w:sz w:val="24"/>
          <w:szCs w:val="24"/>
        </w:rPr>
        <w:lastRenderedPageBreak/>
        <w:t>Mes siūlome:</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237"/>
        <w:gridCol w:w="2552"/>
      </w:tblGrid>
      <w:tr w:rsidR="00A20701" w:rsidRPr="009D4218" w14:paraId="5E9B037A" w14:textId="77777777" w:rsidTr="00A20701">
        <w:trPr>
          <w:trHeight w:val="506"/>
        </w:trPr>
        <w:tc>
          <w:tcPr>
            <w:tcW w:w="851" w:type="dxa"/>
          </w:tcPr>
          <w:p w14:paraId="6FF67C04" w14:textId="77777777" w:rsidR="00A20701" w:rsidRPr="009D4218" w:rsidRDefault="00A20701" w:rsidP="009D4218">
            <w:pPr>
              <w:spacing w:line="240" w:lineRule="auto"/>
              <w:jc w:val="center"/>
              <w:rPr>
                <w:rFonts w:ascii="Palemonas" w:hAnsi="Palemonas"/>
                <w:b/>
                <w:bCs/>
                <w:sz w:val="24"/>
                <w:szCs w:val="24"/>
              </w:rPr>
            </w:pPr>
            <w:r w:rsidRPr="009D4218">
              <w:rPr>
                <w:rFonts w:ascii="Palemonas" w:hAnsi="Palemonas"/>
                <w:b/>
                <w:bCs/>
                <w:sz w:val="24"/>
                <w:szCs w:val="24"/>
              </w:rPr>
              <w:t>Eil. Nr.</w:t>
            </w:r>
          </w:p>
        </w:tc>
        <w:tc>
          <w:tcPr>
            <w:tcW w:w="6237" w:type="dxa"/>
          </w:tcPr>
          <w:p w14:paraId="5E009ED6" w14:textId="45F7CE07" w:rsidR="00A20701" w:rsidRPr="009D4218" w:rsidRDefault="00A20701" w:rsidP="009D4218">
            <w:pPr>
              <w:spacing w:line="240" w:lineRule="auto"/>
              <w:jc w:val="center"/>
              <w:rPr>
                <w:rFonts w:ascii="Palemonas" w:hAnsi="Palemonas"/>
                <w:b/>
                <w:bCs/>
                <w:sz w:val="24"/>
                <w:szCs w:val="24"/>
              </w:rPr>
            </w:pPr>
            <w:r w:rsidRPr="009D4218">
              <w:rPr>
                <w:rFonts w:ascii="Palemonas" w:hAnsi="Palemonas"/>
                <w:b/>
                <w:bCs/>
                <w:sz w:val="24"/>
                <w:szCs w:val="24"/>
              </w:rPr>
              <w:t>Prekė</w:t>
            </w:r>
            <w:r w:rsidR="0011688D">
              <w:rPr>
                <w:rFonts w:ascii="Palemonas" w:hAnsi="Palemonas"/>
                <w:b/>
                <w:bCs/>
                <w:sz w:val="24"/>
                <w:szCs w:val="24"/>
              </w:rPr>
              <w:t>s</w:t>
            </w:r>
            <w:r>
              <w:rPr>
                <w:rFonts w:ascii="Palemonas" w:hAnsi="Palemonas"/>
                <w:b/>
                <w:bCs/>
                <w:sz w:val="24"/>
                <w:szCs w:val="24"/>
              </w:rPr>
              <w:t>/Darbai</w:t>
            </w:r>
          </w:p>
        </w:tc>
        <w:tc>
          <w:tcPr>
            <w:tcW w:w="2552" w:type="dxa"/>
          </w:tcPr>
          <w:p w14:paraId="508A242F" w14:textId="6E27664A" w:rsidR="00A20701" w:rsidRPr="009D4218" w:rsidRDefault="00A20701" w:rsidP="00A20701">
            <w:pPr>
              <w:spacing w:line="240" w:lineRule="auto"/>
              <w:rPr>
                <w:rFonts w:ascii="Palemonas" w:hAnsi="Palemonas"/>
                <w:b/>
                <w:bCs/>
                <w:sz w:val="24"/>
                <w:szCs w:val="24"/>
              </w:rPr>
            </w:pPr>
            <w:r>
              <w:rPr>
                <w:rFonts w:ascii="Palemonas" w:hAnsi="Palemonas"/>
                <w:b/>
                <w:bCs/>
                <w:sz w:val="24"/>
                <w:szCs w:val="24"/>
              </w:rPr>
              <w:t>K</w:t>
            </w:r>
            <w:r w:rsidRPr="009D4218">
              <w:rPr>
                <w:rFonts w:ascii="Palemonas" w:hAnsi="Palemonas"/>
                <w:b/>
                <w:bCs/>
                <w:sz w:val="24"/>
                <w:szCs w:val="24"/>
              </w:rPr>
              <w:t>aina</w:t>
            </w:r>
            <w:r>
              <w:rPr>
                <w:rFonts w:ascii="Palemonas" w:hAnsi="Palemonas"/>
                <w:b/>
                <w:bCs/>
                <w:sz w:val="24"/>
                <w:szCs w:val="24"/>
              </w:rPr>
              <w:t xml:space="preserve"> </w:t>
            </w:r>
            <w:r w:rsidRPr="009D4218">
              <w:rPr>
                <w:rFonts w:ascii="Palemonas" w:hAnsi="Palemonas"/>
                <w:b/>
                <w:bCs/>
                <w:sz w:val="24"/>
                <w:szCs w:val="24"/>
              </w:rPr>
              <w:t>Eur be PVM</w:t>
            </w:r>
          </w:p>
        </w:tc>
      </w:tr>
      <w:tr w:rsidR="00A20701" w:rsidRPr="009D4218" w14:paraId="550F9D2A" w14:textId="77777777" w:rsidTr="00A20701">
        <w:tc>
          <w:tcPr>
            <w:tcW w:w="851" w:type="dxa"/>
          </w:tcPr>
          <w:p w14:paraId="0AD7D6F9" w14:textId="77777777"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1.</w:t>
            </w:r>
          </w:p>
        </w:tc>
        <w:tc>
          <w:tcPr>
            <w:tcW w:w="6237" w:type="dxa"/>
          </w:tcPr>
          <w:p w14:paraId="155ECE26" w14:textId="63B22AAA"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Žaidimų kompleksas su pastatymu</w:t>
            </w:r>
          </w:p>
        </w:tc>
        <w:tc>
          <w:tcPr>
            <w:tcW w:w="2552" w:type="dxa"/>
          </w:tcPr>
          <w:p w14:paraId="0880ECF8" w14:textId="77777777" w:rsidR="00A20701" w:rsidRPr="009D4218" w:rsidRDefault="00A20701" w:rsidP="0055391A">
            <w:pPr>
              <w:spacing w:line="240" w:lineRule="auto"/>
              <w:jc w:val="center"/>
              <w:rPr>
                <w:rFonts w:ascii="Palemonas" w:hAnsi="Palemonas"/>
                <w:sz w:val="24"/>
                <w:szCs w:val="24"/>
              </w:rPr>
            </w:pPr>
          </w:p>
        </w:tc>
      </w:tr>
      <w:tr w:rsidR="00A20701" w:rsidRPr="009D4218" w14:paraId="628C40B1" w14:textId="77777777" w:rsidTr="00A20701">
        <w:tc>
          <w:tcPr>
            <w:tcW w:w="851" w:type="dxa"/>
          </w:tcPr>
          <w:p w14:paraId="530D4181" w14:textId="77777777"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2.</w:t>
            </w:r>
          </w:p>
        </w:tc>
        <w:tc>
          <w:tcPr>
            <w:tcW w:w="6237" w:type="dxa"/>
          </w:tcPr>
          <w:p w14:paraId="3E96C542" w14:textId="451BAE79"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Smėlio dėžė su žaidimo kompleksu su pastatymu</w:t>
            </w:r>
          </w:p>
        </w:tc>
        <w:tc>
          <w:tcPr>
            <w:tcW w:w="2552" w:type="dxa"/>
          </w:tcPr>
          <w:p w14:paraId="5BDDAEEA" w14:textId="77777777" w:rsidR="00A20701" w:rsidRPr="009D4218" w:rsidRDefault="00A20701" w:rsidP="0055391A">
            <w:pPr>
              <w:spacing w:line="240" w:lineRule="auto"/>
              <w:jc w:val="center"/>
              <w:rPr>
                <w:rFonts w:ascii="Palemonas" w:hAnsi="Palemonas"/>
                <w:sz w:val="24"/>
                <w:szCs w:val="24"/>
              </w:rPr>
            </w:pPr>
          </w:p>
        </w:tc>
      </w:tr>
      <w:tr w:rsidR="00A20701" w:rsidRPr="009D4218" w14:paraId="69AAA49E" w14:textId="77777777" w:rsidTr="00A20701">
        <w:tc>
          <w:tcPr>
            <w:tcW w:w="851" w:type="dxa"/>
          </w:tcPr>
          <w:p w14:paraId="399A9F8B" w14:textId="77777777"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3.</w:t>
            </w:r>
          </w:p>
        </w:tc>
        <w:tc>
          <w:tcPr>
            <w:tcW w:w="6237" w:type="dxa"/>
          </w:tcPr>
          <w:p w14:paraId="7BE757C8" w14:textId="52013551"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Švytuoklinės sūpynės su pastatymu</w:t>
            </w:r>
          </w:p>
        </w:tc>
        <w:tc>
          <w:tcPr>
            <w:tcW w:w="2552" w:type="dxa"/>
          </w:tcPr>
          <w:p w14:paraId="66ABD8D7" w14:textId="77777777" w:rsidR="00A20701" w:rsidRPr="009D4218" w:rsidRDefault="00A20701" w:rsidP="0055391A">
            <w:pPr>
              <w:spacing w:line="240" w:lineRule="auto"/>
              <w:jc w:val="center"/>
              <w:rPr>
                <w:rFonts w:ascii="Palemonas" w:hAnsi="Palemonas"/>
                <w:sz w:val="24"/>
                <w:szCs w:val="24"/>
              </w:rPr>
            </w:pPr>
          </w:p>
        </w:tc>
      </w:tr>
      <w:tr w:rsidR="00A20701" w:rsidRPr="009D4218" w14:paraId="424BA4E2" w14:textId="77777777" w:rsidTr="00A20701">
        <w:tc>
          <w:tcPr>
            <w:tcW w:w="851" w:type="dxa"/>
          </w:tcPr>
          <w:p w14:paraId="527A2C8C" w14:textId="77777777"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4.</w:t>
            </w:r>
          </w:p>
        </w:tc>
        <w:tc>
          <w:tcPr>
            <w:tcW w:w="6237" w:type="dxa"/>
          </w:tcPr>
          <w:p w14:paraId="340BC6F5" w14:textId="13674AB5"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Balansinės sūpynės su pastatymu</w:t>
            </w:r>
          </w:p>
        </w:tc>
        <w:tc>
          <w:tcPr>
            <w:tcW w:w="2552" w:type="dxa"/>
          </w:tcPr>
          <w:p w14:paraId="392457DE" w14:textId="77777777" w:rsidR="00A20701" w:rsidRPr="009D4218" w:rsidRDefault="00A20701" w:rsidP="0055391A">
            <w:pPr>
              <w:spacing w:line="240" w:lineRule="auto"/>
              <w:jc w:val="center"/>
              <w:rPr>
                <w:rFonts w:ascii="Palemonas" w:hAnsi="Palemonas"/>
                <w:sz w:val="24"/>
                <w:szCs w:val="24"/>
              </w:rPr>
            </w:pPr>
          </w:p>
        </w:tc>
      </w:tr>
      <w:tr w:rsidR="00A20701" w:rsidRPr="009D4218" w14:paraId="33DBB854" w14:textId="77777777" w:rsidTr="00A20701">
        <w:tc>
          <w:tcPr>
            <w:tcW w:w="851" w:type="dxa"/>
          </w:tcPr>
          <w:p w14:paraId="6B0145A5" w14:textId="77777777"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5.</w:t>
            </w:r>
          </w:p>
        </w:tc>
        <w:tc>
          <w:tcPr>
            <w:tcW w:w="6237" w:type="dxa"/>
          </w:tcPr>
          <w:p w14:paraId="2AD9B916" w14:textId="7CA9B2E7"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 xml:space="preserve">Spyruoklinės sūpynės su pastatymu </w:t>
            </w:r>
          </w:p>
        </w:tc>
        <w:tc>
          <w:tcPr>
            <w:tcW w:w="2552" w:type="dxa"/>
          </w:tcPr>
          <w:p w14:paraId="7532AB1F" w14:textId="77777777" w:rsidR="00A20701" w:rsidRPr="009D4218" w:rsidRDefault="00A20701" w:rsidP="0055391A">
            <w:pPr>
              <w:spacing w:line="240" w:lineRule="auto"/>
              <w:jc w:val="center"/>
              <w:rPr>
                <w:rFonts w:ascii="Palemonas" w:hAnsi="Palemonas"/>
                <w:sz w:val="24"/>
                <w:szCs w:val="24"/>
              </w:rPr>
            </w:pPr>
          </w:p>
        </w:tc>
      </w:tr>
      <w:tr w:rsidR="00A20701" w:rsidRPr="009D4218" w14:paraId="6DB6C076" w14:textId="77777777" w:rsidTr="00A20701">
        <w:tc>
          <w:tcPr>
            <w:tcW w:w="851" w:type="dxa"/>
          </w:tcPr>
          <w:p w14:paraId="7A68509E" w14:textId="0E1C858C"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6.</w:t>
            </w:r>
          </w:p>
        </w:tc>
        <w:tc>
          <w:tcPr>
            <w:tcW w:w="6237" w:type="dxa"/>
          </w:tcPr>
          <w:p w14:paraId="0EE9B67C" w14:textId="15414E1E"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Suoliukas su pastatymu 3 vnt.</w:t>
            </w:r>
          </w:p>
        </w:tc>
        <w:tc>
          <w:tcPr>
            <w:tcW w:w="2552" w:type="dxa"/>
          </w:tcPr>
          <w:p w14:paraId="5301235E" w14:textId="77777777" w:rsidR="00A20701" w:rsidRPr="009D4218" w:rsidRDefault="00A20701" w:rsidP="0055391A">
            <w:pPr>
              <w:spacing w:line="240" w:lineRule="auto"/>
              <w:jc w:val="center"/>
              <w:rPr>
                <w:rFonts w:ascii="Palemonas" w:hAnsi="Palemonas"/>
                <w:sz w:val="24"/>
                <w:szCs w:val="24"/>
              </w:rPr>
            </w:pPr>
          </w:p>
        </w:tc>
      </w:tr>
      <w:tr w:rsidR="00A20701" w:rsidRPr="009D4218" w14:paraId="3D9CBF79" w14:textId="77777777" w:rsidTr="00A20701">
        <w:tc>
          <w:tcPr>
            <w:tcW w:w="851" w:type="dxa"/>
          </w:tcPr>
          <w:p w14:paraId="31DC0164" w14:textId="53635C0D"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7.</w:t>
            </w:r>
          </w:p>
        </w:tc>
        <w:tc>
          <w:tcPr>
            <w:tcW w:w="6237" w:type="dxa"/>
          </w:tcPr>
          <w:p w14:paraId="602E283A" w14:textId="055E94AB"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Nusileidimo lynas su sumontavimu</w:t>
            </w:r>
          </w:p>
        </w:tc>
        <w:tc>
          <w:tcPr>
            <w:tcW w:w="2552" w:type="dxa"/>
          </w:tcPr>
          <w:p w14:paraId="77C78DED" w14:textId="77777777" w:rsidR="00A20701" w:rsidRPr="009D4218" w:rsidRDefault="00A20701" w:rsidP="0055391A">
            <w:pPr>
              <w:spacing w:line="240" w:lineRule="auto"/>
              <w:jc w:val="center"/>
              <w:rPr>
                <w:rFonts w:ascii="Palemonas" w:hAnsi="Palemonas"/>
                <w:sz w:val="24"/>
                <w:szCs w:val="24"/>
              </w:rPr>
            </w:pPr>
          </w:p>
        </w:tc>
      </w:tr>
      <w:tr w:rsidR="00A20701" w:rsidRPr="009D4218" w14:paraId="34BACF6E" w14:textId="77777777" w:rsidTr="00A20701">
        <w:tc>
          <w:tcPr>
            <w:tcW w:w="851" w:type="dxa"/>
          </w:tcPr>
          <w:p w14:paraId="44A4F5D0" w14:textId="1C322189"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8.</w:t>
            </w:r>
          </w:p>
        </w:tc>
        <w:tc>
          <w:tcPr>
            <w:tcW w:w="6237" w:type="dxa"/>
          </w:tcPr>
          <w:p w14:paraId="0776FCBD" w14:textId="187A0757"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Kalniukas su tuneliu, kybiais ir lynu su sumontavimu</w:t>
            </w:r>
          </w:p>
        </w:tc>
        <w:tc>
          <w:tcPr>
            <w:tcW w:w="2552" w:type="dxa"/>
          </w:tcPr>
          <w:p w14:paraId="6D67732F" w14:textId="77777777" w:rsidR="00A20701" w:rsidRPr="009D4218" w:rsidRDefault="00A20701" w:rsidP="0055391A">
            <w:pPr>
              <w:spacing w:line="240" w:lineRule="auto"/>
              <w:jc w:val="center"/>
              <w:rPr>
                <w:rFonts w:ascii="Palemonas" w:hAnsi="Palemonas"/>
                <w:sz w:val="24"/>
                <w:szCs w:val="24"/>
              </w:rPr>
            </w:pPr>
          </w:p>
        </w:tc>
      </w:tr>
      <w:tr w:rsidR="00A20701" w:rsidRPr="009D4218" w14:paraId="52FF9A8E" w14:textId="77777777" w:rsidTr="00A20701">
        <w:tc>
          <w:tcPr>
            <w:tcW w:w="851" w:type="dxa"/>
          </w:tcPr>
          <w:p w14:paraId="2D6B4B2E" w14:textId="2BAEC306"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9.</w:t>
            </w:r>
          </w:p>
        </w:tc>
        <w:tc>
          <w:tcPr>
            <w:tcW w:w="6237" w:type="dxa"/>
          </w:tcPr>
          <w:p w14:paraId="082FE594" w14:textId="1C785652"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Informacinė lenta su pastatymu</w:t>
            </w:r>
          </w:p>
        </w:tc>
        <w:tc>
          <w:tcPr>
            <w:tcW w:w="2552" w:type="dxa"/>
          </w:tcPr>
          <w:p w14:paraId="0598D3BD" w14:textId="77777777" w:rsidR="00A20701" w:rsidRPr="009D4218" w:rsidRDefault="00A20701" w:rsidP="0055391A">
            <w:pPr>
              <w:spacing w:line="240" w:lineRule="auto"/>
              <w:jc w:val="center"/>
              <w:rPr>
                <w:rFonts w:ascii="Palemonas" w:hAnsi="Palemonas"/>
                <w:sz w:val="24"/>
                <w:szCs w:val="24"/>
              </w:rPr>
            </w:pPr>
          </w:p>
        </w:tc>
      </w:tr>
      <w:tr w:rsidR="00A20701" w:rsidRPr="009D4218" w14:paraId="0165D33C" w14:textId="77777777" w:rsidTr="00A20701">
        <w:tc>
          <w:tcPr>
            <w:tcW w:w="851" w:type="dxa"/>
          </w:tcPr>
          <w:p w14:paraId="04A7A95A" w14:textId="23A9B04A"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10.</w:t>
            </w:r>
          </w:p>
        </w:tc>
        <w:tc>
          <w:tcPr>
            <w:tcW w:w="6237" w:type="dxa"/>
          </w:tcPr>
          <w:p w14:paraId="2F189193" w14:textId="4F9446BA"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 xml:space="preserve">Tvoros  įrengimas </w:t>
            </w:r>
          </w:p>
        </w:tc>
        <w:tc>
          <w:tcPr>
            <w:tcW w:w="2552" w:type="dxa"/>
          </w:tcPr>
          <w:p w14:paraId="14C269E9" w14:textId="77777777" w:rsidR="00A20701" w:rsidRPr="009D4218" w:rsidRDefault="00A20701" w:rsidP="0055391A">
            <w:pPr>
              <w:spacing w:line="240" w:lineRule="auto"/>
              <w:jc w:val="center"/>
              <w:rPr>
                <w:rFonts w:ascii="Palemonas" w:hAnsi="Palemonas"/>
                <w:sz w:val="24"/>
                <w:szCs w:val="24"/>
              </w:rPr>
            </w:pPr>
          </w:p>
        </w:tc>
      </w:tr>
      <w:tr w:rsidR="00A20701" w:rsidRPr="009D4218" w14:paraId="192490F7" w14:textId="77777777" w:rsidTr="00A20701">
        <w:tc>
          <w:tcPr>
            <w:tcW w:w="851" w:type="dxa"/>
          </w:tcPr>
          <w:p w14:paraId="654AB1DF" w14:textId="68F62B94"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11.</w:t>
            </w:r>
          </w:p>
        </w:tc>
        <w:tc>
          <w:tcPr>
            <w:tcW w:w="6237" w:type="dxa"/>
          </w:tcPr>
          <w:p w14:paraId="7D969E23" w14:textId="066A3D98"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Tvoros perkėlimas</w:t>
            </w:r>
          </w:p>
        </w:tc>
        <w:tc>
          <w:tcPr>
            <w:tcW w:w="2552" w:type="dxa"/>
          </w:tcPr>
          <w:p w14:paraId="70C6E3F8" w14:textId="77777777" w:rsidR="00A20701" w:rsidRPr="009D4218" w:rsidRDefault="00A20701" w:rsidP="0055391A">
            <w:pPr>
              <w:spacing w:line="240" w:lineRule="auto"/>
              <w:jc w:val="center"/>
              <w:rPr>
                <w:rFonts w:ascii="Palemonas" w:hAnsi="Palemonas"/>
                <w:sz w:val="24"/>
                <w:szCs w:val="24"/>
              </w:rPr>
            </w:pPr>
          </w:p>
        </w:tc>
      </w:tr>
      <w:tr w:rsidR="00A20701" w:rsidRPr="009D4218" w14:paraId="7E3F04EB" w14:textId="77777777" w:rsidTr="00A20701">
        <w:tc>
          <w:tcPr>
            <w:tcW w:w="851" w:type="dxa"/>
          </w:tcPr>
          <w:p w14:paraId="19735B90" w14:textId="390C70CB"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12.</w:t>
            </w:r>
          </w:p>
        </w:tc>
        <w:tc>
          <w:tcPr>
            <w:tcW w:w="6237" w:type="dxa"/>
          </w:tcPr>
          <w:p w14:paraId="798C5237" w14:textId="34C99289"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Esamos dangos perkėlimas ir naujos įrengimas</w:t>
            </w:r>
          </w:p>
        </w:tc>
        <w:tc>
          <w:tcPr>
            <w:tcW w:w="2552" w:type="dxa"/>
          </w:tcPr>
          <w:p w14:paraId="5B0587FE" w14:textId="77777777" w:rsidR="00A20701" w:rsidRPr="009D4218" w:rsidRDefault="00A20701" w:rsidP="0055391A">
            <w:pPr>
              <w:spacing w:line="240" w:lineRule="auto"/>
              <w:jc w:val="center"/>
              <w:rPr>
                <w:rFonts w:ascii="Palemonas" w:hAnsi="Palemonas"/>
                <w:sz w:val="24"/>
                <w:szCs w:val="24"/>
              </w:rPr>
            </w:pPr>
          </w:p>
        </w:tc>
      </w:tr>
      <w:tr w:rsidR="00A20701" w:rsidRPr="009D4218" w14:paraId="3A714331" w14:textId="77777777" w:rsidTr="00A20701">
        <w:tc>
          <w:tcPr>
            <w:tcW w:w="851" w:type="dxa"/>
          </w:tcPr>
          <w:p w14:paraId="7C900576" w14:textId="5F783AB3"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13.</w:t>
            </w:r>
          </w:p>
        </w:tc>
        <w:tc>
          <w:tcPr>
            <w:tcW w:w="6237" w:type="dxa"/>
          </w:tcPr>
          <w:p w14:paraId="3C2E8B29" w14:textId="340772F4"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 xml:space="preserve">Įrenginių demontavimas </w:t>
            </w:r>
          </w:p>
        </w:tc>
        <w:tc>
          <w:tcPr>
            <w:tcW w:w="2552" w:type="dxa"/>
          </w:tcPr>
          <w:p w14:paraId="0B5AEE36" w14:textId="77777777" w:rsidR="00A20701" w:rsidRPr="009D4218" w:rsidRDefault="00A20701" w:rsidP="0055391A">
            <w:pPr>
              <w:spacing w:line="240" w:lineRule="auto"/>
              <w:jc w:val="center"/>
              <w:rPr>
                <w:rFonts w:ascii="Palemonas" w:hAnsi="Palemonas"/>
                <w:sz w:val="24"/>
                <w:szCs w:val="24"/>
              </w:rPr>
            </w:pPr>
          </w:p>
        </w:tc>
      </w:tr>
      <w:tr w:rsidR="00A20701" w:rsidRPr="009D4218" w14:paraId="601A5B5B" w14:textId="77777777" w:rsidTr="00A20701">
        <w:tc>
          <w:tcPr>
            <w:tcW w:w="851" w:type="dxa"/>
          </w:tcPr>
          <w:p w14:paraId="3207D639" w14:textId="609AFB5E" w:rsidR="00A20701" w:rsidRPr="009D4218" w:rsidRDefault="00A20701" w:rsidP="0055391A">
            <w:pPr>
              <w:shd w:val="clear" w:color="auto" w:fill="FFFFFF"/>
              <w:spacing w:line="240" w:lineRule="auto"/>
              <w:ind w:right="-1"/>
              <w:jc w:val="center"/>
              <w:rPr>
                <w:rFonts w:ascii="Palemonas" w:hAnsi="Palemonas"/>
                <w:sz w:val="24"/>
                <w:szCs w:val="24"/>
              </w:rPr>
            </w:pPr>
            <w:r w:rsidRPr="009D4218">
              <w:rPr>
                <w:rFonts w:ascii="Palemonas" w:hAnsi="Palemonas"/>
                <w:sz w:val="24"/>
                <w:szCs w:val="24"/>
              </w:rPr>
              <w:t>14.</w:t>
            </w:r>
          </w:p>
        </w:tc>
        <w:tc>
          <w:tcPr>
            <w:tcW w:w="6237" w:type="dxa"/>
          </w:tcPr>
          <w:p w14:paraId="71B216DB" w14:textId="1CD1C4AC" w:rsidR="00A20701" w:rsidRPr="009D4218" w:rsidRDefault="00A20701" w:rsidP="0055391A">
            <w:pPr>
              <w:shd w:val="clear" w:color="auto" w:fill="FFFFFF"/>
              <w:spacing w:line="240" w:lineRule="auto"/>
              <w:ind w:right="-1"/>
              <w:rPr>
                <w:rFonts w:ascii="Palemonas" w:hAnsi="Palemonas"/>
                <w:bCs/>
                <w:sz w:val="24"/>
                <w:szCs w:val="24"/>
              </w:rPr>
            </w:pPr>
            <w:r w:rsidRPr="009D4218">
              <w:rPr>
                <w:rFonts w:ascii="Palemonas" w:hAnsi="Palemonas"/>
                <w:sz w:val="24"/>
                <w:szCs w:val="24"/>
              </w:rPr>
              <w:t>Įrenginių perkėlimas su sumontavimu</w:t>
            </w:r>
          </w:p>
        </w:tc>
        <w:tc>
          <w:tcPr>
            <w:tcW w:w="2552" w:type="dxa"/>
          </w:tcPr>
          <w:p w14:paraId="28B26D5D" w14:textId="77777777" w:rsidR="00A20701" w:rsidRPr="009D4218" w:rsidRDefault="00A20701" w:rsidP="0055391A">
            <w:pPr>
              <w:spacing w:line="240" w:lineRule="auto"/>
              <w:jc w:val="center"/>
              <w:rPr>
                <w:rFonts w:ascii="Palemonas" w:hAnsi="Palemonas"/>
                <w:sz w:val="24"/>
                <w:szCs w:val="24"/>
              </w:rPr>
            </w:pPr>
          </w:p>
        </w:tc>
      </w:tr>
      <w:tr w:rsidR="006033DB" w:rsidRPr="009D4218" w14:paraId="6F5B03CA" w14:textId="77777777" w:rsidTr="00B851E6">
        <w:tc>
          <w:tcPr>
            <w:tcW w:w="7088" w:type="dxa"/>
            <w:gridSpan w:val="2"/>
          </w:tcPr>
          <w:p w14:paraId="473773C6" w14:textId="55A8B105" w:rsidR="006033DB" w:rsidRPr="006033DB" w:rsidRDefault="006033DB" w:rsidP="006033DB">
            <w:pPr>
              <w:shd w:val="clear" w:color="auto" w:fill="FFFFFF"/>
              <w:spacing w:line="240" w:lineRule="auto"/>
              <w:ind w:right="-1"/>
              <w:jc w:val="right"/>
              <w:rPr>
                <w:rFonts w:ascii="Palemonas" w:hAnsi="Palemonas"/>
                <w:b/>
                <w:bCs/>
                <w:sz w:val="24"/>
                <w:szCs w:val="24"/>
              </w:rPr>
            </w:pPr>
            <w:r w:rsidRPr="006033DB">
              <w:rPr>
                <w:rFonts w:ascii="Palemonas" w:hAnsi="Palemonas"/>
                <w:b/>
                <w:bCs/>
                <w:sz w:val="24"/>
                <w:szCs w:val="24"/>
              </w:rPr>
              <w:t>Bendra kaina Eur be PVM</w:t>
            </w:r>
          </w:p>
        </w:tc>
        <w:tc>
          <w:tcPr>
            <w:tcW w:w="2552" w:type="dxa"/>
          </w:tcPr>
          <w:p w14:paraId="3561432E" w14:textId="77777777" w:rsidR="006033DB" w:rsidRPr="009D4218" w:rsidRDefault="006033DB" w:rsidP="0055391A">
            <w:pPr>
              <w:spacing w:line="240" w:lineRule="auto"/>
              <w:jc w:val="center"/>
              <w:rPr>
                <w:rFonts w:ascii="Palemonas" w:hAnsi="Palemonas"/>
                <w:sz w:val="24"/>
                <w:szCs w:val="24"/>
              </w:rPr>
            </w:pPr>
          </w:p>
        </w:tc>
      </w:tr>
      <w:tr w:rsidR="00AB10BD" w:rsidRPr="009D4218" w14:paraId="231B5A9C" w14:textId="77777777" w:rsidTr="0030325C">
        <w:tc>
          <w:tcPr>
            <w:tcW w:w="7088" w:type="dxa"/>
            <w:gridSpan w:val="2"/>
          </w:tcPr>
          <w:p w14:paraId="597224DC" w14:textId="5652BB45" w:rsidR="00AB10BD" w:rsidRPr="00AB10BD" w:rsidRDefault="00AB10BD" w:rsidP="00AB10BD">
            <w:pPr>
              <w:shd w:val="clear" w:color="auto" w:fill="FFFFFF"/>
              <w:spacing w:line="240" w:lineRule="auto"/>
              <w:ind w:right="-1"/>
              <w:jc w:val="right"/>
              <w:rPr>
                <w:rFonts w:ascii="Palemonas" w:hAnsi="Palemonas"/>
                <w:b/>
                <w:bCs/>
                <w:sz w:val="24"/>
                <w:szCs w:val="24"/>
              </w:rPr>
            </w:pPr>
            <w:r w:rsidRPr="00AB10BD">
              <w:rPr>
                <w:rFonts w:ascii="Palemonas" w:hAnsi="Palemonas"/>
                <w:b/>
                <w:bCs/>
                <w:sz w:val="24"/>
                <w:szCs w:val="24"/>
              </w:rPr>
              <w:t>PVM 21%</w:t>
            </w:r>
          </w:p>
        </w:tc>
        <w:tc>
          <w:tcPr>
            <w:tcW w:w="2552" w:type="dxa"/>
          </w:tcPr>
          <w:p w14:paraId="0AFCE64A" w14:textId="77777777" w:rsidR="00AB10BD" w:rsidRPr="009D4218" w:rsidRDefault="00AB10BD" w:rsidP="00AB10BD">
            <w:pPr>
              <w:spacing w:line="240" w:lineRule="auto"/>
              <w:jc w:val="center"/>
              <w:rPr>
                <w:rFonts w:ascii="Palemonas" w:hAnsi="Palemonas"/>
                <w:sz w:val="24"/>
                <w:szCs w:val="24"/>
              </w:rPr>
            </w:pPr>
          </w:p>
        </w:tc>
      </w:tr>
      <w:tr w:rsidR="00AB10BD" w:rsidRPr="009D4218" w14:paraId="67E9EC03" w14:textId="77777777" w:rsidTr="002D2EA9">
        <w:tc>
          <w:tcPr>
            <w:tcW w:w="7088" w:type="dxa"/>
            <w:gridSpan w:val="2"/>
          </w:tcPr>
          <w:p w14:paraId="475A9343" w14:textId="4E807B63" w:rsidR="00AB10BD" w:rsidRPr="00AB10BD" w:rsidRDefault="00360448" w:rsidP="00AB10BD">
            <w:pPr>
              <w:shd w:val="clear" w:color="auto" w:fill="FFFFFF"/>
              <w:spacing w:line="240" w:lineRule="auto"/>
              <w:ind w:right="-1"/>
              <w:jc w:val="right"/>
              <w:rPr>
                <w:rFonts w:ascii="Palemonas" w:hAnsi="Palemonas"/>
                <w:b/>
                <w:bCs/>
                <w:sz w:val="24"/>
                <w:szCs w:val="24"/>
              </w:rPr>
            </w:pPr>
            <w:r>
              <w:rPr>
                <w:rFonts w:ascii="Palemonas" w:hAnsi="Palemonas"/>
                <w:b/>
                <w:bCs/>
                <w:sz w:val="24"/>
                <w:szCs w:val="24"/>
              </w:rPr>
              <w:t>Bendra kaina Eur</w:t>
            </w:r>
            <w:r w:rsidR="00AB10BD" w:rsidRPr="00AB10BD">
              <w:rPr>
                <w:rFonts w:ascii="Palemonas" w:hAnsi="Palemonas"/>
                <w:b/>
                <w:bCs/>
                <w:sz w:val="24"/>
                <w:szCs w:val="24"/>
              </w:rPr>
              <w:t xml:space="preserve"> su PVM</w:t>
            </w:r>
          </w:p>
        </w:tc>
        <w:tc>
          <w:tcPr>
            <w:tcW w:w="2552" w:type="dxa"/>
          </w:tcPr>
          <w:p w14:paraId="78D03E10" w14:textId="77777777" w:rsidR="00AB10BD" w:rsidRPr="009D4218" w:rsidRDefault="00AB10BD" w:rsidP="00AB10BD">
            <w:pPr>
              <w:spacing w:line="240" w:lineRule="auto"/>
              <w:jc w:val="center"/>
              <w:rPr>
                <w:rFonts w:ascii="Palemonas" w:hAnsi="Palemonas"/>
                <w:sz w:val="24"/>
                <w:szCs w:val="24"/>
              </w:rPr>
            </w:pPr>
          </w:p>
        </w:tc>
      </w:tr>
      <w:tr w:rsidR="0007327C" w:rsidRPr="0007327C" w14:paraId="310D65C3" w14:textId="77777777" w:rsidTr="0007571F">
        <w:tc>
          <w:tcPr>
            <w:tcW w:w="9640" w:type="dxa"/>
            <w:gridSpan w:val="3"/>
          </w:tcPr>
          <w:p w14:paraId="77E8979D" w14:textId="3AEE7107" w:rsidR="0007327C" w:rsidRPr="0007327C" w:rsidRDefault="0007327C" w:rsidP="00613181">
            <w:pPr>
              <w:spacing w:line="240" w:lineRule="auto"/>
              <w:rPr>
                <w:rFonts w:ascii="Palemonas" w:hAnsi="Palemonas"/>
                <w:i/>
                <w:iCs/>
                <w:sz w:val="24"/>
                <w:szCs w:val="24"/>
              </w:rPr>
            </w:pPr>
            <w:r w:rsidRPr="0007327C">
              <w:rPr>
                <w:rFonts w:ascii="Palemonas" w:hAnsi="Palemonas"/>
                <w:i/>
                <w:iCs/>
                <w:sz w:val="24"/>
                <w:szCs w:val="24"/>
              </w:rPr>
              <w:t>Suma žodžiais</w:t>
            </w:r>
          </w:p>
        </w:tc>
      </w:tr>
    </w:tbl>
    <w:p w14:paraId="358DA6FC" w14:textId="77777777" w:rsidR="00931565" w:rsidRPr="00EE0A30" w:rsidRDefault="00931565" w:rsidP="00931565">
      <w:pPr>
        <w:spacing w:line="240" w:lineRule="auto"/>
        <w:ind w:firstLine="709"/>
        <w:rPr>
          <w:rFonts w:ascii="Palemonas" w:hAnsi="Palemonas"/>
          <w:b/>
          <w:sz w:val="24"/>
          <w:szCs w:val="24"/>
        </w:rPr>
      </w:pPr>
    </w:p>
    <w:p w14:paraId="6DB4E954" w14:textId="77777777" w:rsidR="00A4561D" w:rsidRDefault="00A4561D" w:rsidP="00A4561D">
      <w:pPr>
        <w:spacing w:after="0" w:line="240" w:lineRule="auto"/>
        <w:ind w:firstLine="709"/>
        <w:jc w:val="both"/>
        <w:rPr>
          <w:rFonts w:ascii="Palemonas" w:hAnsi="Palemonas"/>
          <w:b/>
          <w:sz w:val="24"/>
          <w:szCs w:val="24"/>
        </w:rPr>
      </w:pPr>
      <w:r>
        <w:rPr>
          <w:rFonts w:ascii="Palemonas" w:hAnsi="Palemonas"/>
          <w:b/>
          <w:sz w:val="24"/>
          <w:szCs w:val="24"/>
        </w:rPr>
        <w:t xml:space="preserve">Pastabos: </w:t>
      </w:r>
    </w:p>
    <w:p w14:paraId="50681EDF" w14:textId="77777777" w:rsidR="00A4561D" w:rsidRDefault="00A4561D" w:rsidP="00A4561D">
      <w:pPr>
        <w:spacing w:after="0" w:line="240" w:lineRule="auto"/>
        <w:ind w:firstLine="709"/>
        <w:jc w:val="both"/>
        <w:rPr>
          <w:rFonts w:ascii="Palemonas" w:hAnsi="Palemonas"/>
          <w:bCs/>
          <w:sz w:val="24"/>
          <w:szCs w:val="24"/>
        </w:rPr>
      </w:pPr>
      <w:r>
        <w:rPr>
          <w:rFonts w:ascii="Palemonas" w:hAnsi="Palemonas"/>
          <w:bCs/>
          <w:sz w:val="24"/>
          <w:szCs w:val="24"/>
        </w:rPr>
        <w:t>- kainos pasiūlyme nurodomos, paliekant du skaitmenis po kablelio;</w:t>
      </w:r>
    </w:p>
    <w:p w14:paraId="45752575" w14:textId="77777777" w:rsidR="00A4561D" w:rsidRDefault="00A4561D" w:rsidP="00A4561D">
      <w:pPr>
        <w:spacing w:after="0" w:line="240" w:lineRule="auto"/>
        <w:ind w:firstLine="709"/>
        <w:jc w:val="both"/>
        <w:rPr>
          <w:rFonts w:ascii="Palemonas" w:eastAsia="Lucida Sans Unicode" w:hAnsi="Palemonas"/>
          <w:iCs/>
          <w:sz w:val="24"/>
          <w:szCs w:val="20"/>
        </w:rPr>
      </w:pPr>
      <w:r>
        <w:rPr>
          <w:rFonts w:ascii="Palemonas" w:eastAsia="Lucida Sans Unicode" w:hAnsi="Palemonas"/>
          <w:iCs/>
          <w:sz w:val="24"/>
        </w:rPr>
        <w:t>- pasiūlymas privalo būti pasirašytas įmonės vadovo arba jo įgalioto asmens (pateikiamas  įgaliojimus suteikiantis juridinis pagrindas);</w:t>
      </w:r>
    </w:p>
    <w:p w14:paraId="3A2AC82E" w14:textId="77777777" w:rsidR="00A4561D" w:rsidRDefault="00A4561D" w:rsidP="00A4561D">
      <w:pPr>
        <w:spacing w:after="0" w:line="240" w:lineRule="auto"/>
        <w:ind w:firstLine="709"/>
        <w:jc w:val="both"/>
        <w:rPr>
          <w:rFonts w:ascii="Palemonas" w:eastAsia="Times New Roman" w:hAnsi="Palemonas"/>
          <w:sz w:val="20"/>
          <w:lang w:val="en-AU" w:eastAsia="en-US"/>
        </w:rPr>
      </w:pPr>
      <w:r>
        <w:rPr>
          <w:rFonts w:ascii="Palemonas" w:eastAsia="Lucida Sans Unicode" w:hAnsi="Palemonas"/>
          <w:iCs/>
          <w:sz w:val="24"/>
        </w:rPr>
        <w:t xml:space="preserve">- </w:t>
      </w:r>
      <w:r>
        <w:rPr>
          <w:rFonts w:ascii="Palemonas" w:hAnsi="Palemonas"/>
          <w:iCs/>
          <w:sz w:val="24"/>
          <w:szCs w:val="24"/>
        </w:rPr>
        <w:t>pasiūlymo formos turinys yra nekeičiamas, jo dalys negali būti šalinamos, jeigu nepildomos – paliekamos tuščios;</w:t>
      </w:r>
    </w:p>
    <w:p w14:paraId="164E5BEA" w14:textId="77777777" w:rsidR="00A4561D" w:rsidRDefault="00A4561D" w:rsidP="00A4561D">
      <w:pPr>
        <w:spacing w:after="0" w:line="240" w:lineRule="auto"/>
        <w:ind w:firstLine="720"/>
        <w:jc w:val="both"/>
        <w:rPr>
          <w:rFonts w:ascii="Palemonas" w:hAnsi="Palemonas"/>
          <w:iCs/>
          <w:sz w:val="24"/>
          <w:szCs w:val="24"/>
        </w:rPr>
      </w:pPr>
      <w:r>
        <w:rPr>
          <w:rFonts w:ascii="Palemonas" w:hAnsi="Palemonas"/>
          <w:iCs/>
          <w:sz w:val="24"/>
          <w:szCs w:val="24"/>
        </w:rPr>
        <w:t>- tais atvejais, kai pagal galiojančius teisės aktus tiekėjui nereikia mokėti PVM, jis atitinkamų skilčių nepildo ir nurodo priežastis, dėl kurių PVM nemoka: ________.</w:t>
      </w:r>
    </w:p>
    <w:p w14:paraId="5728D342" w14:textId="77777777" w:rsidR="00A4561D" w:rsidRDefault="00A4561D" w:rsidP="00A4561D">
      <w:pPr>
        <w:spacing w:after="0" w:line="240" w:lineRule="auto"/>
        <w:ind w:firstLine="748"/>
        <w:jc w:val="both"/>
        <w:rPr>
          <w:rFonts w:ascii="Palemonas" w:eastAsia="Times New Roman" w:hAnsi="Palemonas"/>
          <w:sz w:val="24"/>
          <w:szCs w:val="24"/>
          <w:lang w:eastAsia="ar-SA"/>
        </w:rPr>
      </w:pPr>
    </w:p>
    <w:p w14:paraId="543D6E1B" w14:textId="2700E799" w:rsidR="00A4561D" w:rsidRDefault="00A4561D" w:rsidP="00A4561D">
      <w:pPr>
        <w:spacing w:after="0" w:line="240" w:lineRule="auto"/>
        <w:ind w:firstLine="748"/>
        <w:jc w:val="both"/>
        <w:rPr>
          <w:rFonts w:ascii="Palemonas" w:eastAsia="Times New Roman" w:hAnsi="Palemonas"/>
          <w:sz w:val="24"/>
          <w:szCs w:val="24"/>
          <w:lang w:eastAsia="ar-SA"/>
        </w:rPr>
      </w:pPr>
      <w:r>
        <w:rPr>
          <w:rFonts w:ascii="Palemonas" w:eastAsia="Times New Roman" w:hAnsi="Palemonas"/>
          <w:sz w:val="24"/>
          <w:szCs w:val="24"/>
          <w:lang w:eastAsia="ar-SA"/>
        </w:rPr>
        <w:t>Siūlom</w:t>
      </w:r>
      <w:r w:rsidR="000A251B">
        <w:rPr>
          <w:rFonts w:ascii="Palemonas" w:eastAsia="Times New Roman" w:hAnsi="Palemonas"/>
          <w:sz w:val="24"/>
          <w:szCs w:val="24"/>
          <w:lang w:eastAsia="ar-SA"/>
        </w:rPr>
        <w:t xml:space="preserve">os Prekės </w:t>
      </w:r>
      <w:r>
        <w:rPr>
          <w:rFonts w:ascii="Palemonas" w:eastAsia="Times New Roman" w:hAnsi="Palemonas"/>
          <w:sz w:val="24"/>
          <w:szCs w:val="24"/>
          <w:lang w:eastAsia="ar-SA"/>
        </w:rPr>
        <w:t>visiškai atitinka pirkimo dokumentuose nurodytus techninius reikalavimus ir jo savybės tokios:</w:t>
      </w:r>
    </w:p>
    <w:p w14:paraId="53B5E78F" w14:textId="77777777" w:rsidR="00A4561D" w:rsidRDefault="00A4561D" w:rsidP="00A4561D">
      <w:pPr>
        <w:spacing w:after="0" w:line="240" w:lineRule="auto"/>
        <w:ind w:firstLine="748"/>
        <w:jc w:val="both"/>
        <w:rPr>
          <w:rFonts w:ascii="Palemonas" w:eastAsia="Times New Roman" w:hAnsi="Palemonas"/>
          <w:sz w:val="24"/>
          <w:szCs w:val="24"/>
          <w:lang w:eastAsia="ar-SA"/>
        </w:rPr>
      </w:pPr>
    </w:p>
    <w:tbl>
      <w:tblPr>
        <w:tblStyle w:val="Lentelstinklelis1"/>
        <w:tblW w:w="9634" w:type="dxa"/>
        <w:tblInd w:w="0" w:type="dxa"/>
        <w:tblLook w:val="04A0" w:firstRow="1" w:lastRow="0" w:firstColumn="1" w:lastColumn="0" w:noHBand="0" w:noVBand="1"/>
      </w:tblPr>
      <w:tblGrid>
        <w:gridCol w:w="886"/>
        <w:gridCol w:w="4212"/>
        <w:gridCol w:w="4536"/>
      </w:tblGrid>
      <w:tr w:rsidR="000A5190" w14:paraId="5260A3AE" w14:textId="77777777" w:rsidTr="002D099B">
        <w:trPr>
          <w:trHeight w:val="343"/>
          <w:tblHeader/>
        </w:trPr>
        <w:tc>
          <w:tcPr>
            <w:tcW w:w="886" w:type="dxa"/>
            <w:tcBorders>
              <w:top w:val="single" w:sz="4" w:space="0" w:color="000000"/>
              <w:left w:val="single" w:sz="4" w:space="0" w:color="000000"/>
              <w:bottom w:val="single" w:sz="4" w:space="0" w:color="000000"/>
              <w:right w:val="single" w:sz="4" w:space="0" w:color="000000"/>
            </w:tcBorders>
            <w:vAlign w:val="center"/>
            <w:hideMark/>
          </w:tcPr>
          <w:p w14:paraId="04814C6B" w14:textId="77777777" w:rsidR="000A5190" w:rsidRDefault="000A5190">
            <w:pPr>
              <w:ind w:left="-57" w:right="-57"/>
              <w:jc w:val="center"/>
              <w:rPr>
                <w:rFonts w:ascii="Palemonas" w:hAnsi="Palemonas" w:cs="Times New Roman"/>
                <w:b/>
                <w:bCs/>
                <w:sz w:val="24"/>
                <w:szCs w:val="24"/>
                <w:lang w:eastAsia="en-US"/>
              </w:rPr>
            </w:pPr>
            <w:r>
              <w:rPr>
                <w:rFonts w:ascii="Palemonas" w:hAnsi="Palemonas" w:cs="Times New Roman"/>
                <w:b/>
                <w:bCs/>
                <w:sz w:val="24"/>
                <w:szCs w:val="24"/>
                <w:lang w:eastAsia="en-US"/>
              </w:rPr>
              <w:t>Eil. Nr.</w:t>
            </w:r>
          </w:p>
        </w:tc>
        <w:tc>
          <w:tcPr>
            <w:tcW w:w="4212" w:type="dxa"/>
            <w:tcBorders>
              <w:top w:val="single" w:sz="4" w:space="0" w:color="000000"/>
              <w:left w:val="single" w:sz="4" w:space="0" w:color="000000"/>
              <w:bottom w:val="single" w:sz="4" w:space="0" w:color="000000"/>
              <w:right w:val="single" w:sz="4" w:space="0" w:color="000000"/>
            </w:tcBorders>
            <w:vAlign w:val="center"/>
            <w:hideMark/>
          </w:tcPr>
          <w:p w14:paraId="6F5D54D3" w14:textId="60B57B45" w:rsidR="000A5190" w:rsidRDefault="000A5190">
            <w:pPr>
              <w:rPr>
                <w:rFonts w:ascii="Palemonas" w:hAnsi="Palemonas" w:cs="Times New Roman"/>
                <w:b/>
                <w:bCs/>
                <w:sz w:val="24"/>
                <w:szCs w:val="24"/>
                <w:lang w:eastAsia="en-US"/>
              </w:rPr>
            </w:pPr>
            <w:r>
              <w:rPr>
                <w:rFonts w:ascii="Palemonas" w:hAnsi="Palemonas" w:cs="Times New Roman"/>
                <w:b/>
                <w:bCs/>
                <w:sz w:val="24"/>
                <w:szCs w:val="24"/>
                <w:lang w:eastAsia="en-US"/>
              </w:rPr>
              <w:t>Parametro pavadinimas ir reikalavimai</w:t>
            </w:r>
          </w:p>
        </w:tc>
        <w:tc>
          <w:tcPr>
            <w:tcW w:w="4536" w:type="dxa"/>
            <w:tcBorders>
              <w:top w:val="single" w:sz="4" w:space="0" w:color="000000"/>
              <w:left w:val="single" w:sz="4" w:space="0" w:color="000000"/>
              <w:bottom w:val="single" w:sz="4" w:space="0" w:color="000000"/>
              <w:right w:val="single" w:sz="4" w:space="0" w:color="000000"/>
            </w:tcBorders>
            <w:hideMark/>
          </w:tcPr>
          <w:p w14:paraId="18D22EF8" w14:textId="77777777" w:rsidR="000A5190" w:rsidRDefault="000A5190">
            <w:pPr>
              <w:widowControl w:val="0"/>
              <w:suppressLineNumbers/>
              <w:tabs>
                <w:tab w:val="left" w:pos="250"/>
              </w:tabs>
              <w:suppressAutoHyphens/>
              <w:ind w:left="57" w:right="57"/>
              <w:jc w:val="both"/>
              <w:rPr>
                <w:rFonts w:ascii="Palemonas" w:hAnsi="Palemonas"/>
                <w:b/>
                <w:sz w:val="24"/>
                <w:szCs w:val="24"/>
                <w:lang w:eastAsia="en-US"/>
              </w:rPr>
            </w:pPr>
            <w:r>
              <w:rPr>
                <w:rFonts w:ascii="Palemonas" w:hAnsi="Palemonas" w:cs="Times New Roman"/>
                <w:b/>
                <w:bCs/>
                <w:sz w:val="24"/>
                <w:szCs w:val="24"/>
                <w:lang w:eastAsia="en-US"/>
              </w:rPr>
              <w:t>Siūloma charakteristika</w:t>
            </w:r>
            <w:r>
              <w:rPr>
                <w:rFonts w:ascii="Palemonas" w:hAnsi="Palemonas"/>
                <w:b/>
                <w:sz w:val="24"/>
                <w:szCs w:val="24"/>
                <w:lang w:eastAsia="en-US"/>
              </w:rPr>
              <w:t xml:space="preserve"> (</w:t>
            </w:r>
            <w:r>
              <w:rPr>
                <w:rFonts w:ascii="Palemonas" w:hAnsi="Palemonas"/>
                <w:sz w:val="24"/>
                <w:szCs w:val="24"/>
                <w:lang w:eastAsia="en-US"/>
              </w:rPr>
              <w:t>įrašyti konkrečius duomenis, parametrus ir pan.)</w:t>
            </w:r>
          </w:p>
        </w:tc>
      </w:tr>
      <w:tr w:rsidR="000A5190" w14:paraId="3A41FC0E" w14:textId="77777777" w:rsidTr="002D099B">
        <w:tc>
          <w:tcPr>
            <w:tcW w:w="886" w:type="dxa"/>
            <w:tcBorders>
              <w:top w:val="single" w:sz="4" w:space="0" w:color="000000"/>
              <w:left w:val="single" w:sz="4" w:space="0" w:color="000000"/>
              <w:bottom w:val="single" w:sz="4" w:space="0" w:color="000000"/>
              <w:right w:val="single" w:sz="4" w:space="0" w:color="000000"/>
            </w:tcBorders>
            <w:hideMark/>
          </w:tcPr>
          <w:p w14:paraId="60741DE7" w14:textId="77777777" w:rsidR="000A5190" w:rsidRDefault="000A5190">
            <w:pPr>
              <w:jc w:val="center"/>
              <w:rPr>
                <w:rFonts w:ascii="Palemonas" w:hAnsi="Palemonas" w:cs="Times New Roman"/>
                <w:sz w:val="24"/>
                <w:szCs w:val="24"/>
                <w:lang w:eastAsia="en-US"/>
              </w:rPr>
            </w:pPr>
            <w:r>
              <w:rPr>
                <w:rFonts w:ascii="Palemonas" w:hAnsi="Palemonas"/>
                <w:sz w:val="24"/>
                <w:szCs w:val="24"/>
                <w:lang w:eastAsia="en-US"/>
              </w:rPr>
              <w:t>1.</w:t>
            </w:r>
          </w:p>
        </w:tc>
        <w:tc>
          <w:tcPr>
            <w:tcW w:w="4212" w:type="dxa"/>
            <w:tcBorders>
              <w:top w:val="single" w:sz="4" w:space="0" w:color="000000"/>
              <w:left w:val="single" w:sz="4" w:space="0" w:color="000000"/>
              <w:bottom w:val="single" w:sz="4" w:space="0" w:color="000000"/>
              <w:right w:val="single" w:sz="4" w:space="0" w:color="000000"/>
            </w:tcBorders>
          </w:tcPr>
          <w:p w14:paraId="61AC22FF" w14:textId="01370F60" w:rsidR="000A5190" w:rsidRPr="003D5022" w:rsidRDefault="00341675" w:rsidP="003D5022">
            <w:pPr>
              <w:spacing w:after="0" w:line="240" w:lineRule="auto"/>
              <w:jc w:val="both"/>
              <w:rPr>
                <w:rFonts w:ascii="Palemonas" w:eastAsia="SimSun" w:hAnsi="Palemonas" w:cs="Times New Roman"/>
                <w:b/>
                <w:bCs/>
                <w:sz w:val="24"/>
                <w:szCs w:val="24"/>
                <w:lang w:eastAsia="zh-CN"/>
              </w:rPr>
            </w:pPr>
            <w:r>
              <w:rPr>
                <w:rFonts w:ascii="Palemonas" w:eastAsia="SimSun" w:hAnsi="Palemonas" w:cs="Times New Roman"/>
                <w:b/>
                <w:bCs/>
                <w:sz w:val="24"/>
                <w:szCs w:val="24"/>
                <w:lang w:eastAsia="zh-CN"/>
              </w:rPr>
              <w:t>Ž</w:t>
            </w:r>
            <w:r w:rsidR="003D5022" w:rsidRPr="003D5022">
              <w:rPr>
                <w:rFonts w:ascii="Palemonas" w:eastAsia="SimSun" w:hAnsi="Palemonas" w:cs="Times New Roman"/>
                <w:b/>
                <w:bCs/>
                <w:sz w:val="24"/>
                <w:szCs w:val="24"/>
                <w:lang w:eastAsia="zh-CN"/>
              </w:rPr>
              <w:t>aidimų kompleksas:</w:t>
            </w:r>
          </w:p>
        </w:tc>
        <w:tc>
          <w:tcPr>
            <w:tcW w:w="4536" w:type="dxa"/>
            <w:tcBorders>
              <w:top w:val="single" w:sz="4" w:space="0" w:color="000000"/>
              <w:left w:val="single" w:sz="4" w:space="0" w:color="000000"/>
              <w:bottom w:val="single" w:sz="4" w:space="0" w:color="000000"/>
              <w:right w:val="single" w:sz="4" w:space="0" w:color="000000"/>
            </w:tcBorders>
          </w:tcPr>
          <w:p w14:paraId="4A77CE36" w14:textId="77777777" w:rsidR="000A5190" w:rsidRDefault="00EE5CD2" w:rsidP="00C04992">
            <w:pPr>
              <w:spacing w:after="0"/>
              <w:jc w:val="center"/>
              <w:rPr>
                <w:rFonts w:ascii="Palemonas" w:hAnsi="Palemonas" w:cs="Times New Roman"/>
                <w:b/>
                <w:bCs/>
                <w:sz w:val="24"/>
                <w:szCs w:val="24"/>
                <w:lang w:eastAsia="en-US"/>
              </w:rPr>
            </w:pPr>
            <w:r>
              <w:rPr>
                <w:rFonts w:ascii="Palemonas" w:hAnsi="Palemonas" w:cs="Times New Roman"/>
                <w:b/>
                <w:bCs/>
                <w:sz w:val="24"/>
                <w:szCs w:val="24"/>
                <w:lang w:eastAsia="en-US"/>
              </w:rPr>
              <w:t>Nurodomas gamintojas/modelis</w:t>
            </w:r>
          </w:p>
          <w:p w14:paraId="38E1673A" w14:textId="2A6B779B" w:rsidR="00C04992" w:rsidRDefault="00C04992" w:rsidP="00C04992">
            <w:pPr>
              <w:spacing w:after="0"/>
              <w:jc w:val="center"/>
              <w:rPr>
                <w:rFonts w:ascii="Palemonas" w:hAnsi="Palemonas" w:cs="Times New Roman"/>
                <w:b/>
                <w:bCs/>
                <w:sz w:val="24"/>
                <w:szCs w:val="24"/>
                <w:lang w:eastAsia="en-US"/>
              </w:rPr>
            </w:pPr>
            <w:r>
              <w:rPr>
                <w:rFonts w:ascii="Palemonas" w:hAnsi="Palemonas" w:cs="Times New Roman"/>
                <w:b/>
                <w:bCs/>
                <w:sz w:val="24"/>
                <w:szCs w:val="24"/>
                <w:lang w:eastAsia="en-US"/>
              </w:rPr>
              <w:t>Nuoroda į gamintojo puslapį</w:t>
            </w:r>
          </w:p>
        </w:tc>
      </w:tr>
      <w:tr w:rsidR="000A5190" w14:paraId="3B23280A" w14:textId="77777777" w:rsidTr="002D099B">
        <w:tc>
          <w:tcPr>
            <w:tcW w:w="886" w:type="dxa"/>
            <w:tcBorders>
              <w:top w:val="single" w:sz="4" w:space="0" w:color="000000"/>
              <w:left w:val="single" w:sz="4" w:space="0" w:color="000000"/>
              <w:bottom w:val="single" w:sz="4" w:space="0" w:color="000000"/>
              <w:right w:val="single" w:sz="4" w:space="0" w:color="000000"/>
            </w:tcBorders>
            <w:hideMark/>
          </w:tcPr>
          <w:p w14:paraId="106F72B7" w14:textId="77777777" w:rsidR="000A5190" w:rsidRDefault="000A5190">
            <w:pPr>
              <w:jc w:val="center"/>
              <w:rPr>
                <w:rFonts w:ascii="Palemonas" w:hAnsi="Palemonas" w:cs="Times New Roman"/>
                <w:sz w:val="24"/>
                <w:szCs w:val="24"/>
                <w:lang w:eastAsia="en-US"/>
              </w:rPr>
            </w:pPr>
            <w:r>
              <w:rPr>
                <w:rFonts w:ascii="Palemonas" w:hAnsi="Palemonas" w:cs="Times New Roman"/>
                <w:sz w:val="24"/>
                <w:szCs w:val="24"/>
                <w:lang w:eastAsia="en-US"/>
              </w:rPr>
              <w:t>1.1.</w:t>
            </w:r>
          </w:p>
        </w:tc>
        <w:tc>
          <w:tcPr>
            <w:tcW w:w="4212" w:type="dxa"/>
            <w:tcBorders>
              <w:top w:val="single" w:sz="4" w:space="0" w:color="000000"/>
              <w:left w:val="single" w:sz="4" w:space="0" w:color="000000"/>
              <w:bottom w:val="single" w:sz="4" w:space="0" w:color="000000"/>
              <w:right w:val="single" w:sz="4" w:space="0" w:color="000000"/>
            </w:tcBorders>
          </w:tcPr>
          <w:p w14:paraId="0ED11898" w14:textId="77777777" w:rsidR="00F02050" w:rsidRPr="00F02050" w:rsidRDefault="00F02050" w:rsidP="00F02050">
            <w:pPr>
              <w:spacing w:after="0" w:line="240" w:lineRule="auto"/>
              <w:rPr>
                <w:rFonts w:ascii="Palemonas" w:eastAsia="Times New Roman" w:hAnsi="Palemonas" w:cs="Times New Roman"/>
                <w:sz w:val="24"/>
                <w:szCs w:val="24"/>
              </w:rPr>
            </w:pPr>
            <w:r w:rsidRPr="00F02050">
              <w:rPr>
                <w:rFonts w:ascii="Palemonas" w:eastAsia="Times New Roman" w:hAnsi="Palemonas" w:cs="Times New Roman"/>
                <w:sz w:val="24"/>
                <w:szCs w:val="24"/>
              </w:rPr>
              <w:t>Matmenys ne mažesni nei:</w:t>
            </w:r>
          </w:p>
          <w:p w14:paraId="06A93CE3" w14:textId="77777777" w:rsidR="00F02050" w:rsidRPr="00F02050" w:rsidRDefault="00F02050" w:rsidP="00F02050">
            <w:pPr>
              <w:spacing w:after="0" w:line="240" w:lineRule="auto"/>
              <w:rPr>
                <w:rFonts w:ascii="Palemonas" w:eastAsia="Times New Roman" w:hAnsi="Palemonas" w:cs="Times New Roman"/>
                <w:sz w:val="24"/>
                <w:szCs w:val="24"/>
              </w:rPr>
            </w:pPr>
            <w:r w:rsidRPr="00F02050">
              <w:rPr>
                <w:rFonts w:ascii="Palemonas" w:eastAsia="Times New Roman" w:hAnsi="Palemonas" w:cs="Times New Roman"/>
                <w:sz w:val="24"/>
                <w:szCs w:val="24"/>
              </w:rPr>
              <w:t>Ilgis – 565 cm;</w:t>
            </w:r>
          </w:p>
          <w:p w14:paraId="259196C0" w14:textId="77777777" w:rsidR="00F02050" w:rsidRPr="00F02050" w:rsidRDefault="00F02050" w:rsidP="00F02050">
            <w:pPr>
              <w:spacing w:after="0" w:line="240" w:lineRule="auto"/>
              <w:rPr>
                <w:rFonts w:ascii="Palemonas" w:eastAsia="Times New Roman" w:hAnsi="Palemonas" w:cs="Times New Roman"/>
                <w:sz w:val="24"/>
                <w:szCs w:val="24"/>
              </w:rPr>
            </w:pPr>
            <w:r w:rsidRPr="00F02050">
              <w:rPr>
                <w:rFonts w:ascii="Palemonas" w:eastAsia="Times New Roman" w:hAnsi="Palemonas" w:cs="Times New Roman"/>
                <w:sz w:val="24"/>
                <w:szCs w:val="24"/>
              </w:rPr>
              <w:lastRenderedPageBreak/>
              <w:t>Plotis – 424 cm;</w:t>
            </w:r>
          </w:p>
          <w:p w14:paraId="1E9090DA" w14:textId="0DB0867D" w:rsidR="000A5190" w:rsidRPr="00F02050" w:rsidRDefault="00F02050" w:rsidP="00F02050">
            <w:pPr>
              <w:spacing w:after="0" w:line="240" w:lineRule="auto"/>
              <w:rPr>
                <w:rFonts w:ascii="Palemonas" w:eastAsia="Times New Roman" w:hAnsi="Palemonas" w:cs="Times New Roman"/>
                <w:sz w:val="24"/>
                <w:szCs w:val="24"/>
              </w:rPr>
            </w:pPr>
            <w:r w:rsidRPr="00F02050">
              <w:rPr>
                <w:rFonts w:ascii="Palemonas" w:eastAsia="Times New Roman" w:hAnsi="Palemonas" w:cs="Times New Roman"/>
                <w:sz w:val="24"/>
                <w:szCs w:val="24"/>
              </w:rPr>
              <w:t>Aukštis – 367 cm;</w:t>
            </w:r>
          </w:p>
        </w:tc>
        <w:tc>
          <w:tcPr>
            <w:tcW w:w="4536" w:type="dxa"/>
            <w:tcBorders>
              <w:top w:val="single" w:sz="4" w:space="0" w:color="auto"/>
              <w:left w:val="single" w:sz="4" w:space="0" w:color="auto"/>
              <w:bottom w:val="single" w:sz="4" w:space="0" w:color="auto"/>
              <w:right w:val="single" w:sz="4" w:space="0" w:color="auto"/>
            </w:tcBorders>
          </w:tcPr>
          <w:p w14:paraId="6343CD2D" w14:textId="77777777" w:rsidR="000A5190" w:rsidRDefault="000A5190">
            <w:pPr>
              <w:jc w:val="both"/>
              <w:rPr>
                <w:rFonts w:ascii="Palemonas" w:hAnsi="Palemonas"/>
                <w:sz w:val="24"/>
                <w:szCs w:val="24"/>
                <w:lang w:eastAsia="en-US"/>
              </w:rPr>
            </w:pPr>
          </w:p>
        </w:tc>
      </w:tr>
      <w:tr w:rsidR="000A5190" w14:paraId="7DE7D4E7" w14:textId="77777777" w:rsidTr="002D099B">
        <w:tc>
          <w:tcPr>
            <w:tcW w:w="886" w:type="dxa"/>
            <w:tcBorders>
              <w:top w:val="single" w:sz="4" w:space="0" w:color="000000"/>
              <w:left w:val="single" w:sz="4" w:space="0" w:color="000000"/>
              <w:bottom w:val="single" w:sz="4" w:space="0" w:color="000000"/>
              <w:right w:val="single" w:sz="4" w:space="0" w:color="000000"/>
            </w:tcBorders>
            <w:hideMark/>
          </w:tcPr>
          <w:p w14:paraId="4EC3E8AA" w14:textId="2A755929" w:rsidR="000A5190" w:rsidRDefault="000A5190" w:rsidP="00ED29F6">
            <w:pPr>
              <w:jc w:val="center"/>
              <w:rPr>
                <w:rFonts w:ascii="Palemonas" w:hAnsi="Palemonas" w:cs="Times New Roman"/>
                <w:sz w:val="24"/>
                <w:szCs w:val="24"/>
                <w:lang w:eastAsia="en-US"/>
              </w:rPr>
            </w:pPr>
            <w:r>
              <w:rPr>
                <w:rFonts w:ascii="Palemonas" w:hAnsi="Palemonas" w:cs="Times New Roman"/>
                <w:sz w:val="24"/>
                <w:szCs w:val="24"/>
                <w:lang w:eastAsia="en-US"/>
              </w:rPr>
              <w:t>1.2.</w:t>
            </w:r>
          </w:p>
        </w:tc>
        <w:tc>
          <w:tcPr>
            <w:tcW w:w="4212" w:type="dxa"/>
          </w:tcPr>
          <w:p w14:paraId="4CC1A437" w14:textId="5547CE3F" w:rsidR="000A5190" w:rsidRPr="001B64EF" w:rsidRDefault="001B64EF" w:rsidP="001B64EF">
            <w:pPr>
              <w:spacing w:after="0" w:line="240" w:lineRule="auto"/>
              <w:rPr>
                <w:rFonts w:ascii="Palemonas" w:eastAsia="Times New Roman" w:hAnsi="Palemonas" w:cs="Times New Roman"/>
                <w:sz w:val="24"/>
                <w:szCs w:val="24"/>
              </w:rPr>
            </w:pPr>
            <w:r w:rsidRPr="001B64EF">
              <w:rPr>
                <w:rFonts w:ascii="Palemonas" w:eastAsia="Times New Roman" w:hAnsi="Palemonas" w:cs="Times New Roman"/>
                <w:sz w:val="24"/>
                <w:szCs w:val="24"/>
              </w:rPr>
              <w:t>Saugumo zona ne mažesnė nei 915×744 cm;</w:t>
            </w:r>
          </w:p>
        </w:tc>
        <w:tc>
          <w:tcPr>
            <w:tcW w:w="4536" w:type="dxa"/>
            <w:tcBorders>
              <w:top w:val="single" w:sz="4" w:space="0" w:color="auto"/>
              <w:left w:val="single" w:sz="4" w:space="0" w:color="auto"/>
              <w:bottom w:val="single" w:sz="4" w:space="0" w:color="auto"/>
              <w:right w:val="single" w:sz="4" w:space="0" w:color="auto"/>
            </w:tcBorders>
          </w:tcPr>
          <w:p w14:paraId="27803E6E" w14:textId="77777777" w:rsidR="000A5190" w:rsidRDefault="000A5190" w:rsidP="00ED29F6">
            <w:pPr>
              <w:suppressAutoHyphens/>
              <w:jc w:val="both"/>
              <w:rPr>
                <w:rFonts w:ascii="Palemonas" w:hAnsi="Palemonas"/>
                <w:sz w:val="24"/>
                <w:szCs w:val="24"/>
                <w:lang w:eastAsia="en-US"/>
              </w:rPr>
            </w:pPr>
          </w:p>
        </w:tc>
      </w:tr>
      <w:tr w:rsidR="000A5190" w14:paraId="269B92CE" w14:textId="77777777" w:rsidTr="002D099B">
        <w:tc>
          <w:tcPr>
            <w:tcW w:w="886" w:type="dxa"/>
            <w:tcBorders>
              <w:top w:val="single" w:sz="4" w:space="0" w:color="000000"/>
              <w:left w:val="single" w:sz="4" w:space="0" w:color="000000"/>
              <w:bottom w:val="single" w:sz="4" w:space="0" w:color="000000"/>
              <w:right w:val="single" w:sz="4" w:space="0" w:color="000000"/>
            </w:tcBorders>
            <w:hideMark/>
          </w:tcPr>
          <w:p w14:paraId="41DFA50B" w14:textId="1D7C5FF2" w:rsidR="000A5190" w:rsidRDefault="000A5190" w:rsidP="006C1668">
            <w:pPr>
              <w:jc w:val="center"/>
              <w:rPr>
                <w:rFonts w:ascii="Palemonas" w:hAnsi="Palemonas" w:cs="Times New Roman"/>
                <w:sz w:val="24"/>
                <w:szCs w:val="24"/>
                <w:lang w:eastAsia="en-US"/>
              </w:rPr>
            </w:pPr>
            <w:r>
              <w:rPr>
                <w:rFonts w:ascii="Palemonas" w:hAnsi="Palemonas" w:cs="Times New Roman"/>
                <w:sz w:val="24"/>
                <w:szCs w:val="24"/>
                <w:lang w:eastAsia="en-US"/>
              </w:rPr>
              <w:t>1.3.</w:t>
            </w:r>
          </w:p>
        </w:tc>
        <w:tc>
          <w:tcPr>
            <w:tcW w:w="4212" w:type="dxa"/>
          </w:tcPr>
          <w:p w14:paraId="3BCB6C0A" w14:textId="64A7D002" w:rsidR="000A5190" w:rsidRPr="006775DF" w:rsidRDefault="006775DF" w:rsidP="006775DF">
            <w:pPr>
              <w:spacing w:after="0" w:line="240" w:lineRule="auto"/>
              <w:rPr>
                <w:rFonts w:ascii="Palemonas" w:eastAsia="Times New Roman" w:hAnsi="Palemonas" w:cs="Times New Roman"/>
                <w:sz w:val="24"/>
                <w:szCs w:val="24"/>
              </w:rPr>
            </w:pPr>
            <w:r w:rsidRPr="006775DF">
              <w:rPr>
                <w:rFonts w:ascii="Palemonas" w:eastAsia="Times New Roman" w:hAnsi="Palemonas" w:cs="Times New Roman"/>
                <w:sz w:val="24"/>
                <w:szCs w:val="24"/>
              </w:rPr>
              <w:t>Maksimalus kritimo aukštis ne mažesnis nei 210 cm.</w:t>
            </w:r>
          </w:p>
        </w:tc>
        <w:tc>
          <w:tcPr>
            <w:tcW w:w="4536" w:type="dxa"/>
            <w:tcBorders>
              <w:top w:val="single" w:sz="4" w:space="0" w:color="000000"/>
              <w:left w:val="single" w:sz="4" w:space="0" w:color="000000"/>
              <w:bottom w:val="single" w:sz="4" w:space="0" w:color="000000"/>
              <w:right w:val="single" w:sz="4" w:space="0" w:color="000000"/>
            </w:tcBorders>
          </w:tcPr>
          <w:p w14:paraId="46EDA9E5" w14:textId="77777777" w:rsidR="000A5190" w:rsidRDefault="000A5190" w:rsidP="006C1668">
            <w:pPr>
              <w:jc w:val="both"/>
              <w:rPr>
                <w:rFonts w:ascii="Palemonas" w:hAnsi="Palemonas" w:cs="Times New Roman"/>
                <w:sz w:val="24"/>
                <w:szCs w:val="24"/>
                <w:lang w:eastAsia="en-US"/>
              </w:rPr>
            </w:pPr>
          </w:p>
        </w:tc>
      </w:tr>
      <w:tr w:rsidR="000A5190" w14:paraId="3D5DD7F3" w14:textId="77777777" w:rsidTr="002D099B">
        <w:tc>
          <w:tcPr>
            <w:tcW w:w="886" w:type="dxa"/>
            <w:tcBorders>
              <w:top w:val="single" w:sz="4" w:space="0" w:color="000000"/>
              <w:left w:val="single" w:sz="4" w:space="0" w:color="000000"/>
              <w:bottom w:val="single" w:sz="4" w:space="0" w:color="000000"/>
              <w:right w:val="single" w:sz="4" w:space="0" w:color="000000"/>
            </w:tcBorders>
            <w:hideMark/>
          </w:tcPr>
          <w:p w14:paraId="395BAFCB" w14:textId="758E6F23" w:rsidR="000A5190" w:rsidRDefault="000A5190" w:rsidP="006C1668">
            <w:pPr>
              <w:jc w:val="center"/>
              <w:rPr>
                <w:rFonts w:ascii="Palemonas" w:hAnsi="Palemonas" w:cs="Times New Roman"/>
                <w:sz w:val="24"/>
                <w:szCs w:val="24"/>
                <w:lang w:eastAsia="en-US"/>
              </w:rPr>
            </w:pPr>
            <w:r>
              <w:rPr>
                <w:rFonts w:ascii="Palemonas" w:hAnsi="Palemonas" w:cs="Times New Roman"/>
                <w:sz w:val="24"/>
                <w:szCs w:val="24"/>
                <w:lang w:eastAsia="en-US"/>
              </w:rPr>
              <w:t>1.4.</w:t>
            </w:r>
          </w:p>
        </w:tc>
        <w:tc>
          <w:tcPr>
            <w:tcW w:w="4212" w:type="dxa"/>
          </w:tcPr>
          <w:p w14:paraId="0D73D91D" w14:textId="002398D0" w:rsidR="000A5190" w:rsidRPr="006D2513" w:rsidRDefault="006D2513" w:rsidP="006D2513">
            <w:pPr>
              <w:spacing w:after="0" w:line="240" w:lineRule="auto"/>
              <w:jc w:val="both"/>
              <w:rPr>
                <w:rFonts w:ascii="Palemonas" w:eastAsia="Times New Roman" w:hAnsi="Palemonas" w:cs="Times New Roman"/>
                <w:sz w:val="24"/>
                <w:szCs w:val="24"/>
              </w:rPr>
            </w:pPr>
            <w:r w:rsidRPr="006D2513">
              <w:rPr>
                <w:rFonts w:ascii="Palemonas" w:eastAsia="Times New Roman" w:hAnsi="Palemonas" w:cs="Times New Roman"/>
                <w:sz w:val="24"/>
                <w:szCs w:val="24"/>
              </w:rPr>
              <w:t xml:space="preserve">Kompleksą sudaro ne mažiau nei: 4 neslidžios kvadratinės platformos, kurios pagamintos iš HPL su dvišlaičiais stogeliais, 2 virviniai tilteliai iš armuotų lynų, 1 užlipimas nuožulnia alpinizmo sienele su kybiais, 1 užlipimas virvinėmis </w:t>
            </w:r>
            <w:proofErr w:type="spellStart"/>
            <w:r w:rsidRPr="006D2513">
              <w:rPr>
                <w:rFonts w:ascii="Palemonas" w:eastAsia="Times New Roman" w:hAnsi="Palemonas" w:cs="Times New Roman"/>
                <w:sz w:val="24"/>
                <w:szCs w:val="24"/>
              </w:rPr>
              <w:t>kopetėlėmis</w:t>
            </w:r>
            <w:proofErr w:type="spellEnd"/>
            <w:r w:rsidRPr="006D2513">
              <w:rPr>
                <w:rFonts w:ascii="Palemonas" w:eastAsia="Times New Roman" w:hAnsi="Palemonas" w:cs="Times New Roman"/>
                <w:sz w:val="24"/>
                <w:szCs w:val="24"/>
              </w:rPr>
              <w:t>, 1 „gaisrininko“ stulpas su užlipimo pakopomis, 2 nerūdijančio plieno čiuožyklos, edukacinės lentos.</w:t>
            </w:r>
          </w:p>
        </w:tc>
        <w:tc>
          <w:tcPr>
            <w:tcW w:w="4536" w:type="dxa"/>
            <w:tcBorders>
              <w:top w:val="single" w:sz="4" w:space="0" w:color="000000"/>
              <w:left w:val="single" w:sz="4" w:space="0" w:color="000000"/>
              <w:bottom w:val="single" w:sz="4" w:space="0" w:color="000000"/>
              <w:right w:val="single" w:sz="4" w:space="0" w:color="000000"/>
            </w:tcBorders>
          </w:tcPr>
          <w:p w14:paraId="76873DE1" w14:textId="77777777" w:rsidR="000A5190" w:rsidRDefault="000A5190" w:rsidP="006C1668">
            <w:pPr>
              <w:rPr>
                <w:rFonts w:ascii="Palemonas" w:hAnsi="Palemonas" w:cs="Times New Roman"/>
                <w:sz w:val="24"/>
                <w:szCs w:val="24"/>
                <w:lang w:eastAsia="en-US"/>
              </w:rPr>
            </w:pPr>
          </w:p>
        </w:tc>
      </w:tr>
      <w:tr w:rsidR="000A5190" w14:paraId="49F5AAB7" w14:textId="77777777" w:rsidTr="002D099B">
        <w:tc>
          <w:tcPr>
            <w:tcW w:w="886" w:type="dxa"/>
            <w:tcBorders>
              <w:top w:val="single" w:sz="4" w:space="0" w:color="000000"/>
              <w:left w:val="single" w:sz="4" w:space="0" w:color="000000"/>
              <w:bottom w:val="single" w:sz="4" w:space="0" w:color="000000"/>
              <w:right w:val="single" w:sz="4" w:space="0" w:color="000000"/>
            </w:tcBorders>
            <w:hideMark/>
          </w:tcPr>
          <w:p w14:paraId="54325ED1" w14:textId="1F989BA2" w:rsidR="000A5190" w:rsidRDefault="000A5190" w:rsidP="006C1668">
            <w:pPr>
              <w:jc w:val="center"/>
              <w:rPr>
                <w:rFonts w:ascii="Palemonas" w:hAnsi="Palemonas" w:cs="Times New Roman"/>
                <w:sz w:val="24"/>
                <w:szCs w:val="24"/>
                <w:lang w:eastAsia="en-US"/>
              </w:rPr>
            </w:pPr>
            <w:r>
              <w:rPr>
                <w:rFonts w:ascii="Palemonas" w:hAnsi="Palemonas" w:cs="Times New Roman"/>
                <w:sz w:val="24"/>
                <w:szCs w:val="24"/>
                <w:lang w:eastAsia="en-US"/>
              </w:rPr>
              <w:t>1.5.</w:t>
            </w:r>
          </w:p>
        </w:tc>
        <w:tc>
          <w:tcPr>
            <w:tcW w:w="4212" w:type="dxa"/>
          </w:tcPr>
          <w:p w14:paraId="2B6C5417" w14:textId="78AEF58E" w:rsidR="000A5190" w:rsidRPr="00554324" w:rsidRDefault="00554324" w:rsidP="00554324">
            <w:pPr>
              <w:spacing w:after="0" w:line="240" w:lineRule="auto"/>
              <w:jc w:val="both"/>
              <w:rPr>
                <w:rFonts w:ascii="Palemonas" w:eastAsia="Times New Roman" w:hAnsi="Palemonas" w:cs="Times New Roman"/>
                <w:sz w:val="24"/>
                <w:szCs w:val="24"/>
              </w:rPr>
            </w:pPr>
            <w:r w:rsidRPr="00554324">
              <w:rPr>
                <w:rFonts w:ascii="Palemonas" w:eastAsia="Times New Roman" w:hAnsi="Palemonas" w:cs="Times New Roman"/>
                <w:sz w:val="24"/>
                <w:szCs w:val="24"/>
              </w:rPr>
              <w:t xml:space="preserve">Apdailos elementai pagaminti iš perdirbto HDPE plastiko. Konstrukcija pagaminta iš ne mažiau nei 16 pilnavidurių perdirbto plastiko kompozito kolonų, kurių matmenys ne mažesni nei 9×9 cm, statoma ant metalinių kojų ir įbetonuojama. Visi metaliniai skersiniai pagaminti iš nerūdijančio plieno. </w:t>
            </w:r>
          </w:p>
        </w:tc>
        <w:tc>
          <w:tcPr>
            <w:tcW w:w="4536" w:type="dxa"/>
            <w:tcBorders>
              <w:top w:val="single" w:sz="4" w:space="0" w:color="000000"/>
              <w:left w:val="single" w:sz="4" w:space="0" w:color="000000"/>
              <w:bottom w:val="single" w:sz="4" w:space="0" w:color="000000"/>
              <w:right w:val="single" w:sz="4" w:space="0" w:color="000000"/>
            </w:tcBorders>
          </w:tcPr>
          <w:p w14:paraId="16014661" w14:textId="77777777" w:rsidR="000A5190" w:rsidRDefault="000A5190" w:rsidP="006C1668">
            <w:pPr>
              <w:jc w:val="both"/>
              <w:rPr>
                <w:rFonts w:ascii="Palemonas" w:hAnsi="Palemonas" w:cs="Times New Roman"/>
                <w:sz w:val="24"/>
                <w:szCs w:val="24"/>
                <w:lang w:eastAsia="en-US"/>
              </w:rPr>
            </w:pPr>
          </w:p>
        </w:tc>
      </w:tr>
      <w:tr w:rsidR="00F03D7D" w14:paraId="6014FCB6" w14:textId="77777777" w:rsidTr="002D099B">
        <w:tc>
          <w:tcPr>
            <w:tcW w:w="886" w:type="dxa"/>
            <w:tcBorders>
              <w:top w:val="single" w:sz="4" w:space="0" w:color="000000"/>
              <w:left w:val="single" w:sz="4" w:space="0" w:color="000000"/>
              <w:bottom w:val="single" w:sz="4" w:space="0" w:color="000000"/>
              <w:right w:val="single" w:sz="4" w:space="0" w:color="000000"/>
            </w:tcBorders>
          </w:tcPr>
          <w:p w14:paraId="48737CA5" w14:textId="113F42E0" w:rsidR="00F03D7D" w:rsidRDefault="00F03D7D" w:rsidP="006C1668">
            <w:pPr>
              <w:jc w:val="center"/>
              <w:rPr>
                <w:rFonts w:ascii="Palemonas" w:hAnsi="Palemonas" w:cs="Times New Roman"/>
                <w:sz w:val="24"/>
                <w:szCs w:val="24"/>
                <w:lang w:eastAsia="en-US"/>
              </w:rPr>
            </w:pPr>
            <w:r>
              <w:rPr>
                <w:rFonts w:ascii="Palemonas" w:hAnsi="Palemonas" w:cs="Times New Roman"/>
                <w:sz w:val="24"/>
                <w:szCs w:val="24"/>
                <w:lang w:eastAsia="en-US"/>
              </w:rPr>
              <w:t>1.6.</w:t>
            </w:r>
          </w:p>
        </w:tc>
        <w:tc>
          <w:tcPr>
            <w:tcW w:w="4212" w:type="dxa"/>
          </w:tcPr>
          <w:p w14:paraId="118197B1" w14:textId="6B0F48DC" w:rsidR="00F03D7D" w:rsidRPr="00554324" w:rsidRDefault="00F03D7D" w:rsidP="00554324">
            <w:pPr>
              <w:spacing w:after="0" w:line="240" w:lineRule="auto"/>
              <w:jc w:val="both"/>
              <w:rPr>
                <w:rFonts w:ascii="Palemonas" w:eastAsia="Times New Roman" w:hAnsi="Palemonas" w:cs="Times New Roman"/>
                <w:sz w:val="24"/>
                <w:szCs w:val="24"/>
              </w:rPr>
            </w:pPr>
            <w:r w:rsidRPr="00554324">
              <w:rPr>
                <w:rFonts w:ascii="Palemonas" w:eastAsia="Times New Roman" w:hAnsi="Palemonas" w:cs="Times New Roman"/>
                <w:sz w:val="24"/>
                <w:szCs w:val="24"/>
              </w:rPr>
              <w:t>Gaminys turi atitikti EN1176 standartą.</w:t>
            </w:r>
          </w:p>
        </w:tc>
        <w:tc>
          <w:tcPr>
            <w:tcW w:w="4536" w:type="dxa"/>
            <w:tcBorders>
              <w:top w:val="single" w:sz="4" w:space="0" w:color="000000"/>
              <w:left w:val="single" w:sz="4" w:space="0" w:color="000000"/>
              <w:bottom w:val="single" w:sz="4" w:space="0" w:color="000000"/>
              <w:right w:val="single" w:sz="4" w:space="0" w:color="000000"/>
            </w:tcBorders>
          </w:tcPr>
          <w:p w14:paraId="33A51B4C" w14:textId="6A87FCD2" w:rsidR="00F03D7D" w:rsidRPr="001C2ADF" w:rsidRDefault="001C2ADF" w:rsidP="006C1668">
            <w:pPr>
              <w:jc w:val="both"/>
              <w:rPr>
                <w:rFonts w:ascii="Palemonas" w:hAnsi="Palemonas" w:cs="Times New Roman"/>
                <w:i/>
                <w:iCs/>
                <w:sz w:val="24"/>
                <w:szCs w:val="24"/>
                <w:lang w:eastAsia="en-US"/>
              </w:rPr>
            </w:pPr>
            <w:r w:rsidRPr="001C2ADF">
              <w:rPr>
                <w:rFonts w:ascii="Palemonas" w:hAnsi="Palemonas" w:cs="Times New Roman"/>
                <w:i/>
                <w:iCs/>
                <w:sz w:val="24"/>
                <w:szCs w:val="24"/>
                <w:lang w:eastAsia="en-US"/>
              </w:rPr>
              <w:t>Pateikti CVP IS priemonėmis</w:t>
            </w:r>
          </w:p>
        </w:tc>
      </w:tr>
      <w:tr w:rsidR="000A5190" w14:paraId="2CD1CE51" w14:textId="77777777" w:rsidTr="002D099B">
        <w:tc>
          <w:tcPr>
            <w:tcW w:w="886" w:type="dxa"/>
            <w:tcBorders>
              <w:top w:val="single" w:sz="4" w:space="0" w:color="000000"/>
              <w:left w:val="single" w:sz="4" w:space="0" w:color="000000"/>
              <w:bottom w:val="single" w:sz="4" w:space="0" w:color="000000"/>
              <w:right w:val="single" w:sz="4" w:space="0" w:color="000000"/>
            </w:tcBorders>
            <w:hideMark/>
          </w:tcPr>
          <w:p w14:paraId="70A30026" w14:textId="561CDB7F" w:rsidR="000A5190" w:rsidRDefault="000A5190" w:rsidP="006C1668">
            <w:pPr>
              <w:jc w:val="center"/>
              <w:rPr>
                <w:rFonts w:ascii="Palemonas" w:hAnsi="Palemonas" w:cs="Times New Roman"/>
                <w:sz w:val="24"/>
                <w:szCs w:val="24"/>
                <w:lang w:eastAsia="en-US"/>
              </w:rPr>
            </w:pPr>
            <w:r>
              <w:rPr>
                <w:rFonts w:ascii="Palemonas" w:hAnsi="Palemonas" w:cs="Times New Roman"/>
                <w:sz w:val="24"/>
                <w:szCs w:val="24"/>
                <w:lang w:eastAsia="en-US"/>
              </w:rPr>
              <w:t>1.</w:t>
            </w:r>
            <w:r w:rsidR="00F03D7D">
              <w:rPr>
                <w:rFonts w:ascii="Palemonas" w:hAnsi="Palemonas" w:cs="Times New Roman"/>
                <w:sz w:val="24"/>
                <w:szCs w:val="24"/>
                <w:lang w:eastAsia="en-US"/>
              </w:rPr>
              <w:t>7</w:t>
            </w:r>
            <w:r>
              <w:rPr>
                <w:rFonts w:ascii="Palemonas" w:hAnsi="Palemonas" w:cs="Times New Roman"/>
                <w:sz w:val="24"/>
                <w:szCs w:val="24"/>
                <w:lang w:eastAsia="en-US"/>
              </w:rPr>
              <w:t>.</w:t>
            </w:r>
          </w:p>
        </w:tc>
        <w:tc>
          <w:tcPr>
            <w:tcW w:w="4212" w:type="dxa"/>
          </w:tcPr>
          <w:p w14:paraId="3849B18F" w14:textId="193CF32E" w:rsidR="000A5190" w:rsidRPr="00B40F90" w:rsidRDefault="00B40F90" w:rsidP="00B40F90">
            <w:pPr>
              <w:spacing w:after="0" w:line="240" w:lineRule="auto"/>
              <w:rPr>
                <w:rFonts w:ascii="Palemonas" w:eastAsia="Times New Roman" w:hAnsi="Palemonas" w:cs="Times New Roman"/>
                <w:sz w:val="24"/>
                <w:szCs w:val="24"/>
              </w:rPr>
            </w:pPr>
            <w:r w:rsidRPr="00B40F90">
              <w:rPr>
                <w:rFonts w:ascii="Palemonas" w:eastAsia="Times New Roman" w:hAnsi="Palemonas" w:cs="Times New Roman"/>
                <w:sz w:val="24"/>
                <w:szCs w:val="24"/>
              </w:rPr>
              <w:t>Konstrukcijai taikoma ne trumpesnė nei 10 metų garantija.</w:t>
            </w:r>
          </w:p>
        </w:tc>
        <w:tc>
          <w:tcPr>
            <w:tcW w:w="4536" w:type="dxa"/>
            <w:tcBorders>
              <w:top w:val="single" w:sz="4" w:space="0" w:color="000000"/>
              <w:left w:val="single" w:sz="4" w:space="0" w:color="000000"/>
              <w:bottom w:val="single" w:sz="4" w:space="0" w:color="000000"/>
              <w:right w:val="single" w:sz="4" w:space="0" w:color="000000"/>
            </w:tcBorders>
          </w:tcPr>
          <w:p w14:paraId="33F72EF9" w14:textId="77777777" w:rsidR="000A5190" w:rsidRDefault="000A5190" w:rsidP="006C1668">
            <w:pPr>
              <w:rPr>
                <w:rFonts w:ascii="Palemonas" w:hAnsi="Palemonas" w:cs="Times New Roman"/>
                <w:sz w:val="24"/>
                <w:szCs w:val="24"/>
                <w:lang w:eastAsia="en-US"/>
              </w:rPr>
            </w:pPr>
          </w:p>
        </w:tc>
      </w:tr>
      <w:tr w:rsidR="000A5190" w14:paraId="5C29B1D1" w14:textId="77777777" w:rsidTr="002D099B">
        <w:tc>
          <w:tcPr>
            <w:tcW w:w="886" w:type="dxa"/>
            <w:tcBorders>
              <w:top w:val="single" w:sz="4" w:space="0" w:color="000000"/>
              <w:left w:val="single" w:sz="4" w:space="0" w:color="000000"/>
              <w:bottom w:val="single" w:sz="4" w:space="0" w:color="000000"/>
              <w:right w:val="single" w:sz="4" w:space="0" w:color="000000"/>
            </w:tcBorders>
            <w:hideMark/>
          </w:tcPr>
          <w:p w14:paraId="07E4B453" w14:textId="3C4E26B3" w:rsidR="000A5190" w:rsidRDefault="006734B0" w:rsidP="006C1668">
            <w:pPr>
              <w:jc w:val="center"/>
              <w:rPr>
                <w:rFonts w:ascii="Palemonas" w:hAnsi="Palemonas" w:cs="Times New Roman"/>
                <w:sz w:val="24"/>
                <w:szCs w:val="24"/>
                <w:lang w:eastAsia="en-US"/>
              </w:rPr>
            </w:pPr>
            <w:r>
              <w:rPr>
                <w:rFonts w:ascii="Palemonas" w:hAnsi="Palemonas" w:cs="Times New Roman"/>
                <w:sz w:val="24"/>
                <w:szCs w:val="24"/>
                <w:lang w:eastAsia="en-US"/>
              </w:rPr>
              <w:t>2.</w:t>
            </w:r>
          </w:p>
        </w:tc>
        <w:tc>
          <w:tcPr>
            <w:tcW w:w="4212" w:type="dxa"/>
          </w:tcPr>
          <w:p w14:paraId="6BE67EC9" w14:textId="4D262309" w:rsidR="000A5190" w:rsidRPr="003E0C9E" w:rsidRDefault="006734B0" w:rsidP="003E0C9E">
            <w:pPr>
              <w:spacing w:after="0" w:line="240" w:lineRule="auto"/>
              <w:jc w:val="both"/>
              <w:rPr>
                <w:rFonts w:ascii="Palemonas" w:eastAsia="Times New Roman" w:hAnsi="Palemonas" w:cs="Times New Roman"/>
                <w:sz w:val="24"/>
                <w:szCs w:val="24"/>
              </w:rPr>
            </w:pPr>
            <w:r>
              <w:rPr>
                <w:rFonts w:ascii="Palemonas" w:eastAsia="Times New Roman" w:hAnsi="Palemonas" w:cs="Times New Roman"/>
                <w:b/>
                <w:bCs/>
                <w:sz w:val="24"/>
                <w:szCs w:val="24"/>
              </w:rPr>
              <w:t>S</w:t>
            </w:r>
            <w:r w:rsidRPr="006734B0">
              <w:rPr>
                <w:rFonts w:ascii="Palemonas" w:eastAsia="Times New Roman" w:hAnsi="Palemonas" w:cs="Times New Roman"/>
                <w:b/>
                <w:bCs/>
                <w:sz w:val="24"/>
                <w:szCs w:val="24"/>
              </w:rPr>
              <w:t>mėlio dėžė su žaidimų kompleksu:</w:t>
            </w:r>
          </w:p>
        </w:tc>
        <w:tc>
          <w:tcPr>
            <w:tcW w:w="4536" w:type="dxa"/>
            <w:tcBorders>
              <w:top w:val="single" w:sz="4" w:space="0" w:color="000000"/>
              <w:left w:val="single" w:sz="4" w:space="0" w:color="000000"/>
              <w:bottom w:val="single" w:sz="4" w:space="0" w:color="000000"/>
              <w:right w:val="single" w:sz="4" w:space="0" w:color="000000"/>
            </w:tcBorders>
          </w:tcPr>
          <w:p w14:paraId="62B7DEB9" w14:textId="77777777" w:rsidR="00C04992" w:rsidRPr="00353D15" w:rsidRDefault="00C04992" w:rsidP="00C04992">
            <w:pPr>
              <w:spacing w:after="0"/>
              <w:jc w:val="center"/>
              <w:rPr>
                <w:rFonts w:ascii="Palemonas" w:hAnsi="Palemonas" w:cs="Times New Roman"/>
                <w:b/>
                <w:bCs/>
                <w:i/>
                <w:iCs/>
                <w:sz w:val="24"/>
                <w:szCs w:val="24"/>
                <w:lang w:eastAsia="en-US"/>
              </w:rPr>
            </w:pPr>
            <w:r w:rsidRPr="00353D15">
              <w:rPr>
                <w:rFonts w:ascii="Palemonas" w:hAnsi="Palemonas" w:cs="Times New Roman"/>
                <w:b/>
                <w:bCs/>
                <w:i/>
                <w:iCs/>
                <w:sz w:val="24"/>
                <w:szCs w:val="24"/>
                <w:lang w:eastAsia="en-US"/>
              </w:rPr>
              <w:t>Nurodomas gamintojas/modelis</w:t>
            </w:r>
          </w:p>
          <w:p w14:paraId="41A11830" w14:textId="42E84423" w:rsidR="000A5190" w:rsidRDefault="00C04992" w:rsidP="00C04992">
            <w:pPr>
              <w:spacing w:after="0"/>
              <w:jc w:val="center"/>
              <w:rPr>
                <w:rFonts w:ascii="Palemonas" w:hAnsi="Palemonas" w:cs="Times New Roman"/>
                <w:sz w:val="24"/>
                <w:szCs w:val="24"/>
                <w:lang w:eastAsia="en-US"/>
              </w:rPr>
            </w:pPr>
            <w:r w:rsidRPr="00353D15">
              <w:rPr>
                <w:rFonts w:ascii="Palemonas" w:hAnsi="Palemonas" w:cs="Times New Roman"/>
                <w:b/>
                <w:bCs/>
                <w:i/>
                <w:iCs/>
                <w:sz w:val="24"/>
                <w:szCs w:val="24"/>
                <w:lang w:eastAsia="en-US"/>
              </w:rPr>
              <w:t>Nuoroda į gamintojo puslapį</w:t>
            </w:r>
          </w:p>
        </w:tc>
      </w:tr>
      <w:tr w:rsidR="000A5190" w14:paraId="379CFC89" w14:textId="77777777" w:rsidTr="002D099B">
        <w:tc>
          <w:tcPr>
            <w:tcW w:w="886" w:type="dxa"/>
            <w:tcBorders>
              <w:top w:val="single" w:sz="4" w:space="0" w:color="000000"/>
              <w:left w:val="single" w:sz="4" w:space="0" w:color="000000"/>
              <w:bottom w:val="single" w:sz="4" w:space="0" w:color="000000"/>
              <w:right w:val="single" w:sz="4" w:space="0" w:color="000000"/>
            </w:tcBorders>
          </w:tcPr>
          <w:p w14:paraId="46978A99" w14:textId="0F7C1069" w:rsidR="000A5190" w:rsidRDefault="006734B0" w:rsidP="006C1668">
            <w:pPr>
              <w:jc w:val="center"/>
              <w:rPr>
                <w:rFonts w:ascii="Palemonas" w:hAnsi="Palemonas" w:cs="Times New Roman"/>
                <w:sz w:val="24"/>
                <w:szCs w:val="24"/>
                <w:lang w:eastAsia="en-US"/>
              </w:rPr>
            </w:pPr>
            <w:r>
              <w:rPr>
                <w:rFonts w:ascii="Palemonas" w:hAnsi="Palemonas" w:cs="Times New Roman"/>
                <w:sz w:val="24"/>
                <w:szCs w:val="24"/>
                <w:lang w:eastAsia="en-US"/>
              </w:rPr>
              <w:t>2.1.</w:t>
            </w:r>
          </w:p>
        </w:tc>
        <w:tc>
          <w:tcPr>
            <w:tcW w:w="4212" w:type="dxa"/>
          </w:tcPr>
          <w:p w14:paraId="2D2FB86E" w14:textId="77777777" w:rsidR="00657524" w:rsidRPr="00657524" w:rsidRDefault="00657524" w:rsidP="00657524">
            <w:pPr>
              <w:spacing w:after="0" w:line="240" w:lineRule="auto"/>
              <w:jc w:val="both"/>
              <w:rPr>
                <w:rFonts w:ascii="Palemonas" w:eastAsia="Times New Roman" w:hAnsi="Palemonas" w:cs="Times New Roman"/>
                <w:sz w:val="24"/>
                <w:szCs w:val="24"/>
              </w:rPr>
            </w:pPr>
            <w:r w:rsidRPr="00657524">
              <w:rPr>
                <w:rFonts w:ascii="Palemonas" w:eastAsia="Times New Roman" w:hAnsi="Palemonas" w:cs="Times New Roman"/>
                <w:sz w:val="24"/>
                <w:szCs w:val="24"/>
              </w:rPr>
              <w:t>Matmenys ne mažesni nei:</w:t>
            </w:r>
          </w:p>
          <w:p w14:paraId="1AC31D9E" w14:textId="77777777" w:rsidR="00657524" w:rsidRPr="00657524" w:rsidRDefault="00657524" w:rsidP="00657524">
            <w:pPr>
              <w:spacing w:after="0" w:line="240" w:lineRule="auto"/>
              <w:jc w:val="both"/>
              <w:rPr>
                <w:rFonts w:ascii="Palemonas" w:eastAsia="Times New Roman" w:hAnsi="Palemonas" w:cs="Times New Roman"/>
                <w:sz w:val="24"/>
                <w:szCs w:val="24"/>
              </w:rPr>
            </w:pPr>
            <w:r w:rsidRPr="00657524">
              <w:rPr>
                <w:rFonts w:ascii="Palemonas" w:eastAsia="Times New Roman" w:hAnsi="Palemonas" w:cs="Times New Roman"/>
                <w:sz w:val="24"/>
                <w:szCs w:val="24"/>
              </w:rPr>
              <w:t>Ilgis – 395 cm;</w:t>
            </w:r>
          </w:p>
          <w:p w14:paraId="3391FC13" w14:textId="77777777" w:rsidR="00657524" w:rsidRDefault="00657524" w:rsidP="00657524">
            <w:pPr>
              <w:spacing w:after="0" w:line="240" w:lineRule="auto"/>
              <w:jc w:val="both"/>
              <w:rPr>
                <w:rFonts w:ascii="Palemonas" w:eastAsia="Times New Roman" w:hAnsi="Palemonas" w:cs="Times New Roman"/>
                <w:sz w:val="24"/>
                <w:szCs w:val="24"/>
              </w:rPr>
            </w:pPr>
            <w:r w:rsidRPr="00657524">
              <w:rPr>
                <w:rFonts w:ascii="Palemonas" w:eastAsia="Times New Roman" w:hAnsi="Palemonas" w:cs="Times New Roman"/>
                <w:sz w:val="24"/>
                <w:szCs w:val="24"/>
              </w:rPr>
              <w:t>Plotis – 330 cm;</w:t>
            </w:r>
          </w:p>
          <w:p w14:paraId="3EACEA19" w14:textId="12EF3DB4" w:rsidR="000A5190" w:rsidRPr="00657524" w:rsidRDefault="00657524" w:rsidP="00657524">
            <w:pPr>
              <w:spacing w:after="0" w:line="240" w:lineRule="auto"/>
              <w:jc w:val="both"/>
              <w:rPr>
                <w:rFonts w:ascii="Palemonas" w:eastAsia="Times New Roman" w:hAnsi="Palemonas" w:cs="Times New Roman"/>
                <w:sz w:val="24"/>
                <w:szCs w:val="24"/>
              </w:rPr>
            </w:pPr>
            <w:r w:rsidRPr="00657524">
              <w:rPr>
                <w:rFonts w:ascii="Palemonas" w:eastAsia="Times New Roman" w:hAnsi="Palemonas" w:cs="Times New Roman"/>
                <w:sz w:val="24"/>
                <w:szCs w:val="24"/>
              </w:rPr>
              <w:t>Aukštis – 260 cm;</w:t>
            </w:r>
          </w:p>
        </w:tc>
        <w:tc>
          <w:tcPr>
            <w:tcW w:w="4536" w:type="dxa"/>
            <w:tcBorders>
              <w:top w:val="single" w:sz="4" w:space="0" w:color="000000"/>
              <w:left w:val="single" w:sz="4" w:space="0" w:color="000000"/>
              <w:bottom w:val="single" w:sz="4" w:space="0" w:color="000000"/>
              <w:right w:val="single" w:sz="4" w:space="0" w:color="000000"/>
            </w:tcBorders>
          </w:tcPr>
          <w:p w14:paraId="57FA47AF" w14:textId="77777777" w:rsidR="000A5190" w:rsidRDefault="000A5190" w:rsidP="006C1668">
            <w:pPr>
              <w:rPr>
                <w:rFonts w:ascii="Palemonas" w:hAnsi="Palemonas" w:cs="Times New Roman"/>
                <w:sz w:val="24"/>
                <w:szCs w:val="24"/>
                <w:lang w:eastAsia="en-US"/>
              </w:rPr>
            </w:pPr>
          </w:p>
        </w:tc>
      </w:tr>
      <w:tr w:rsidR="000A5190" w14:paraId="53928558" w14:textId="77777777" w:rsidTr="002D099B">
        <w:trPr>
          <w:trHeight w:val="339"/>
        </w:trPr>
        <w:tc>
          <w:tcPr>
            <w:tcW w:w="886" w:type="dxa"/>
            <w:tcBorders>
              <w:top w:val="single" w:sz="4" w:space="0" w:color="000000"/>
              <w:left w:val="single" w:sz="4" w:space="0" w:color="000000"/>
              <w:bottom w:val="single" w:sz="4" w:space="0" w:color="000000"/>
              <w:right w:val="single" w:sz="4" w:space="0" w:color="000000"/>
            </w:tcBorders>
          </w:tcPr>
          <w:p w14:paraId="1C90E631" w14:textId="64FC8ED9" w:rsidR="000A5190" w:rsidRDefault="006734B0" w:rsidP="006734B0">
            <w:pPr>
              <w:jc w:val="center"/>
              <w:rPr>
                <w:rFonts w:ascii="Palemonas" w:hAnsi="Palemonas" w:cs="Times New Roman"/>
                <w:sz w:val="24"/>
                <w:szCs w:val="24"/>
                <w:lang w:eastAsia="en-US"/>
              </w:rPr>
            </w:pPr>
            <w:r>
              <w:rPr>
                <w:rFonts w:ascii="Palemonas" w:hAnsi="Palemonas" w:cs="Times New Roman"/>
                <w:sz w:val="24"/>
                <w:szCs w:val="24"/>
                <w:lang w:eastAsia="en-US"/>
              </w:rPr>
              <w:t>2.2.</w:t>
            </w:r>
          </w:p>
        </w:tc>
        <w:tc>
          <w:tcPr>
            <w:tcW w:w="4212" w:type="dxa"/>
          </w:tcPr>
          <w:p w14:paraId="7DDBB825" w14:textId="3A5B0CF0" w:rsidR="000A5190" w:rsidRPr="003E0C9E" w:rsidRDefault="003E0C9E" w:rsidP="003E0C9E">
            <w:pPr>
              <w:spacing w:after="0" w:line="240" w:lineRule="auto"/>
              <w:jc w:val="both"/>
              <w:rPr>
                <w:rFonts w:ascii="Palemonas" w:eastAsia="Times New Roman" w:hAnsi="Palemonas" w:cs="Times New Roman"/>
                <w:sz w:val="24"/>
                <w:szCs w:val="24"/>
              </w:rPr>
            </w:pPr>
            <w:r w:rsidRPr="003E0C9E">
              <w:rPr>
                <w:rFonts w:ascii="Palemonas" w:eastAsia="Times New Roman" w:hAnsi="Palemonas" w:cs="Times New Roman"/>
                <w:sz w:val="24"/>
                <w:szCs w:val="24"/>
              </w:rPr>
              <w:t>Įrenginio saugos zona ne mažesnė nei 695×680 cm;</w:t>
            </w:r>
          </w:p>
        </w:tc>
        <w:tc>
          <w:tcPr>
            <w:tcW w:w="4536" w:type="dxa"/>
            <w:tcBorders>
              <w:top w:val="single" w:sz="4" w:space="0" w:color="000000"/>
              <w:left w:val="single" w:sz="4" w:space="0" w:color="000000"/>
              <w:bottom w:val="single" w:sz="4" w:space="0" w:color="000000"/>
              <w:right w:val="single" w:sz="4" w:space="0" w:color="000000"/>
            </w:tcBorders>
          </w:tcPr>
          <w:p w14:paraId="7FB4BBB8" w14:textId="77777777" w:rsidR="000A5190" w:rsidRDefault="000A5190" w:rsidP="006C1668">
            <w:pPr>
              <w:rPr>
                <w:rFonts w:ascii="Palemonas" w:hAnsi="Palemonas" w:cs="Times New Roman"/>
                <w:sz w:val="24"/>
                <w:szCs w:val="24"/>
                <w:lang w:eastAsia="en-US"/>
              </w:rPr>
            </w:pPr>
          </w:p>
        </w:tc>
      </w:tr>
      <w:tr w:rsidR="000A5190" w14:paraId="3BDB815E" w14:textId="77777777" w:rsidTr="002D099B">
        <w:tc>
          <w:tcPr>
            <w:tcW w:w="886" w:type="dxa"/>
            <w:tcBorders>
              <w:top w:val="single" w:sz="4" w:space="0" w:color="000000"/>
              <w:left w:val="single" w:sz="4" w:space="0" w:color="000000"/>
              <w:bottom w:val="single" w:sz="4" w:space="0" w:color="000000"/>
              <w:right w:val="single" w:sz="4" w:space="0" w:color="000000"/>
            </w:tcBorders>
          </w:tcPr>
          <w:p w14:paraId="3712526B" w14:textId="7C3E36B9" w:rsidR="000A5190" w:rsidRDefault="003E0C9E" w:rsidP="006C1668">
            <w:pPr>
              <w:jc w:val="center"/>
              <w:rPr>
                <w:rFonts w:ascii="Palemonas" w:hAnsi="Palemonas" w:cs="Times New Roman"/>
                <w:sz w:val="24"/>
                <w:szCs w:val="24"/>
                <w:lang w:eastAsia="en-US"/>
              </w:rPr>
            </w:pPr>
            <w:r>
              <w:rPr>
                <w:rFonts w:ascii="Palemonas" w:hAnsi="Palemonas" w:cs="Times New Roman"/>
                <w:sz w:val="24"/>
                <w:szCs w:val="24"/>
                <w:lang w:eastAsia="en-US"/>
              </w:rPr>
              <w:t>2.3.</w:t>
            </w:r>
          </w:p>
        </w:tc>
        <w:tc>
          <w:tcPr>
            <w:tcW w:w="4212" w:type="dxa"/>
          </w:tcPr>
          <w:p w14:paraId="54F0975B" w14:textId="2FEBBA51" w:rsidR="000A5190" w:rsidRPr="00197A1F" w:rsidRDefault="00197A1F" w:rsidP="00197A1F">
            <w:pPr>
              <w:spacing w:after="0" w:line="240" w:lineRule="auto"/>
              <w:jc w:val="both"/>
              <w:rPr>
                <w:rFonts w:ascii="Palemonas" w:eastAsia="Times New Roman" w:hAnsi="Palemonas" w:cs="Times New Roman"/>
                <w:sz w:val="24"/>
                <w:szCs w:val="24"/>
              </w:rPr>
            </w:pPr>
            <w:r w:rsidRPr="00197A1F">
              <w:rPr>
                <w:rFonts w:ascii="Palemonas" w:eastAsia="Times New Roman" w:hAnsi="Palemonas" w:cs="Times New Roman"/>
                <w:sz w:val="24"/>
                <w:szCs w:val="24"/>
              </w:rPr>
              <w:t>Maksimalus kritimo aukštis ne mažesnis nei 90 cm.</w:t>
            </w:r>
          </w:p>
        </w:tc>
        <w:tc>
          <w:tcPr>
            <w:tcW w:w="4536" w:type="dxa"/>
            <w:tcBorders>
              <w:top w:val="single" w:sz="4" w:space="0" w:color="000000"/>
              <w:left w:val="single" w:sz="4" w:space="0" w:color="000000"/>
              <w:bottom w:val="single" w:sz="4" w:space="0" w:color="000000"/>
              <w:right w:val="single" w:sz="4" w:space="0" w:color="000000"/>
            </w:tcBorders>
          </w:tcPr>
          <w:p w14:paraId="5BB4A2EF" w14:textId="77777777" w:rsidR="000A5190" w:rsidRDefault="000A5190" w:rsidP="006C1668">
            <w:pPr>
              <w:rPr>
                <w:rFonts w:ascii="Palemonas" w:hAnsi="Palemonas" w:cs="Times New Roman"/>
                <w:sz w:val="24"/>
                <w:szCs w:val="24"/>
                <w:lang w:eastAsia="en-US"/>
              </w:rPr>
            </w:pPr>
          </w:p>
        </w:tc>
      </w:tr>
      <w:tr w:rsidR="000A5190" w14:paraId="4F418865" w14:textId="77777777" w:rsidTr="002D099B">
        <w:tc>
          <w:tcPr>
            <w:tcW w:w="886" w:type="dxa"/>
            <w:tcBorders>
              <w:top w:val="single" w:sz="4" w:space="0" w:color="000000"/>
              <w:left w:val="single" w:sz="4" w:space="0" w:color="000000"/>
              <w:bottom w:val="single" w:sz="4" w:space="0" w:color="000000"/>
              <w:right w:val="single" w:sz="4" w:space="0" w:color="000000"/>
            </w:tcBorders>
          </w:tcPr>
          <w:p w14:paraId="6EFEC51E" w14:textId="028E5920" w:rsidR="000A5190" w:rsidRDefault="003E0C9E" w:rsidP="006C1668">
            <w:pPr>
              <w:jc w:val="center"/>
              <w:rPr>
                <w:rFonts w:ascii="Palemonas" w:hAnsi="Palemonas" w:cs="Times New Roman"/>
                <w:sz w:val="24"/>
                <w:szCs w:val="24"/>
                <w:lang w:eastAsia="en-US"/>
              </w:rPr>
            </w:pPr>
            <w:r>
              <w:rPr>
                <w:rFonts w:ascii="Palemonas" w:hAnsi="Palemonas" w:cs="Times New Roman"/>
                <w:sz w:val="24"/>
                <w:szCs w:val="24"/>
                <w:lang w:eastAsia="en-US"/>
              </w:rPr>
              <w:t>2.4.</w:t>
            </w:r>
          </w:p>
        </w:tc>
        <w:tc>
          <w:tcPr>
            <w:tcW w:w="4212" w:type="dxa"/>
          </w:tcPr>
          <w:p w14:paraId="3EDD0529" w14:textId="49C5CE62" w:rsidR="000A5190" w:rsidRPr="008B6117" w:rsidRDefault="008B6117" w:rsidP="008B6117">
            <w:pPr>
              <w:spacing w:after="0" w:line="240" w:lineRule="auto"/>
              <w:jc w:val="both"/>
              <w:rPr>
                <w:rFonts w:ascii="Palemonas" w:eastAsia="Times New Roman" w:hAnsi="Palemonas" w:cs="Times New Roman"/>
                <w:sz w:val="24"/>
                <w:szCs w:val="24"/>
              </w:rPr>
            </w:pPr>
            <w:r w:rsidRPr="008B6117">
              <w:rPr>
                <w:rFonts w:ascii="Palemonas" w:eastAsia="Times New Roman" w:hAnsi="Palemonas" w:cs="Times New Roman"/>
                <w:sz w:val="24"/>
                <w:szCs w:val="24"/>
              </w:rPr>
              <w:t xml:space="preserve">Kompleksas susideda iš ne mažiau nei: 2 neslidžių kvadratinių platformų, kurios pagamintos iš HPL, 1 nerūdijančio plieno čiuožyklos, 1 iliuminatoriaus, smėlio dėžės ne trumpesnės nei 380 cm. Konstrukcija pagaminta iš ne mažiau nei 6 pilnavidurių perdirbto plastiko kompozito kolonų, kurių matmenys ne mažesnės nei 9×9 cm, statoma ant metalinių kojų ir įbetonuojama. Visi metaliniai skersiniai pagaminti iš </w:t>
            </w:r>
            <w:r w:rsidRPr="008B6117">
              <w:rPr>
                <w:rFonts w:ascii="Palemonas" w:eastAsia="Times New Roman" w:hAnsi="Palemonas" w:cs="Times New Roman"/>
                <w:sz w:val="24"/>
                <w:szCs w:val="24"/>
              </w:rPr>
              <w:lastRenderedPageBreak/>
              <w:t>nerūdijančio plieno. Apdailos detalės pagamintos iš perdirbtos HDPE plokštės.</w:t>
            </w:r>
          </w:p>
        </w:tc>
        <w:tc>
          <w:tcPr>
            <w:tcW w:w="4536" w:type="dxa"/>
            <w:tcBorders>
              <w:top w:val="single" w:sz="4" w:space="0" w:color="000000"/>
              <w:left w:val="single" w:sz="4" w:space="0" w:color="000000"/>
              <w:bottom w:val="single" w:sz="4" w:space="0" w:color="000000"/>
              <w:right w:val="single" w:sz="4" w:space="0" w:color="000000"/>
            </w:tcBorders>
          </w:tcPr>
          <w:p w14:paraId="0789DF20" w14:textId="77777777" w:rsidR="000A5190" w:rsidRDefault="000A5190" w:rsidP="006C1668">
            <w:pPr>
              <w:rPr>
                <w:rFonts w:ascii="Palemonas" w:hAnsi="Palemonas" w:cs="Times New Roman"/>
                <w:sz w:val="24"/>
                <w:szCs w:val="24"/>
                <w:lang w:eastAsia="en-US"/>
              </w:rPr>
            </w:pPr>
          </w:p>
        </w:tc>
      </w:tr>
      <w:tr w:rsidR="000A5190" w14:paraId="21C67338" w14:textId="77777777" w:rsidTr="002D099B">
        <w:tc>
          <w:tcPr>
            <w:tcW w:w="886" w:type="dxa"/>
            <w:tcBorders>
              <w:top w:val="single" w:sz="4" w:space="0" w:color="000000"/>
              <w:left w:val="single" w:sz="4" w:space="0" w:color="000000"/>
              <w:bottom w:val="single" w:sz="4" w:space="0" w:color="000000"/>
              <w:right w:val="single" w:sz="4" w:space="0" w:color="000000"/>
            </w:tcBorders>
          </w:tcPr>
          <w:p w14:paraId="201A6642" w14:textId="2F77E2C4" w:rsidR="000A5190" w:rsidRDefault="003E0C9E" w:rsidP="006C1668">
            <w:pPr>
              <w:jc w:val="center"/>
              <w:rPr>
                <w:rFonts w:ascii="Palemonas" w:hAnsi="Palemonas" w:cs="Times New Roman"/>
                <w:sz w:val="24"/>
                <w:szCs w:val="24"/>
                <w:lang w:eastAsia="en-US"/>
              </w:rPr>
            </w:pPr>
            <w:r>
              <w:rPr>
                <w:rFonts w:ascii="Palemonas" w:hAnsi="Palemonas" w:cs="Times New Roman"/>
                <w:sz w:val="24"/>
                <w:szCs w:val="24"/>
                <w:lang w:eastAsia="en-US"/>
              </w:rPr>
              <w:t>2.5.</w:t>
            </w:r>
          </w:p>
        </w:tc>
        <w:tc>
          <w:tcPr>
            <w:tcW w:w="4212" w:type="dxa"/>
          </w:tcPr>
          <w:p w14:paraId="2FD1A41B" w14:textId="448B65BC" w:rsidR="000A5190" w:rsidRPr="00467F71" w:rsidRDefault="00095950" w:rsidP="006C1668">
            <w:pPr>
              <w:rPr>
                <w:rFonts w:ascii="Palemonas" w:hAnsi="Palemonas" w:cs="Times New Roman"/>
                <w:sz w:val="24"/>
                <w:szCs w:val="24"/>
                <w:lang w:eastAsia="en-US"/>
              </w:rPr>
            </w:pPr>
            <w:r w:rsidRPr="008B6117">
              <w:rPr>
                <w:rFonts w:ascii="Palemonas" w:eastAsia="Times New Roman" w:hAnsi="Palemonas" w:cs="Times New Roman"/>
                <w:sz w:val="24"/>
                <w:szCs w:val="24"/>
              </w:rPr>
              <w:t>Gaminys turi atitikti EN1176 standartą</w:t>
            </w:r>
            <w:r>
              <w:rPr>
                <w:rFonts w:ascii="Palemonas" w:eastAsia="Times New Roman" w:hAnsi="Palemonas" w:cs="Times New Roman"/>
                <w:sz w:val="24"/>
                <w:szCs w:val="24"/>
              </w:rPr>
              <w:t>.</w:t>
            </w:r>
          </w:p>
        </w:tc>
        <w:tc>
          <w:tcPr>
            <w:tcW w:w="4536" w:type="dxa"/>
            <w:tcBorders>
              <w:top w:val="single" w:sz="4" w:space="0" w:color="000000"/>
              <w:left w:val="single" w:sz="4" w:space="0" w:color="000000"/>
              <w:bottom w:val="single" w:sz="4" w:space="0" w:color="000000"/>
              <w:right w:val="single" w:sz="4" w:space="0" w:color="000000"/>
            </w:tcBorders>
          </w:tcPr>
          <w:p w14:paraId="1D2EA6EC" w14:textId="37427043" w:rsidR="000A5190" w:rsidRDefault="00F12618" w:rsidP="006C1668">
            <w:pPr>
              <w:rPr>
                <w:rFonts w:ascii="Palemonas" w:hAnsi="Palemonas" w:cs="Times New Roman"/>
                <w:sz w:val="24"/>
                <w:szCs w:val="24"/>
                <w:lang w:eastAsia="en-US"/>
              </w:rPr>
            </w:pPr>
            <w:r w:rsidRPr="001C2ADF">
              <w:rPr>
                <w:rFonts w:ascii="Palemonas" w:hAnsi="Palemonas" w:cs="Times New Roman"/>
                <w:i/>
                <w:iCs/>
                <w:sz w:val="24"/>
                <w:szCs w:val="24"/>
                <w:lang w:eastAsia="en-US"/>
              </w:rPr>
              <w:t>Pateikti CVP IS priemonėmis</w:t>
            </w:r>
          </w:p>
        </w:tc>
      </w:tr>
      <w:tr w:rsidR="000A5190" w14:paraId="3F498A2B" w14:textId="77777777" w:rsidTr="002D099B">
        <w:tc>
          <w:tcPr>
            <w:tcW w:w="886" w:type="dxa"/>
            <w:tcBorders>
              <w:top w:val="single" w:sz="4" w:space="0" w:color="000000"/>
              <w:left w:val="single" w:sz="4" w:space="0" w:color="000000"/>
              <w:bottom w:val="single" w:sz="4" w:space="0" w:color="000000"/>
              <w:right w:val="single" w:sz="4" w:space="0" w:color="000000"/>
            </w:tcBorders>
          </w:tcPr>
          <w:p w14:paraId="553EE9C2" w14:textId="788A258E" w:rsidR="000A5190" w:rsidRDefault="00767DFF" w:rsidP="006C1668">
            <w:pPr>
              <w:jc w:val="center"/>
              <w:rPr>
                <w:rFonts w:ascii="Palemonas" w:hAnsi="Palemonas" w:cs="Times New Roman"/>
                <w:sz w:val="24"/>
                <w:szCs w:val="24"/>
                <w:lang w:eastAsia="en-US"/>
              </w:rPr>
            </w:pPr>
            <w:r>
              <w:rPr>
                <w:rFonts w:ascii="Palemonas" w:hAnsi="Palemonas" w:cs="Times New Roman"/>
                <w:sz w:val="24"/>
                <w:szCs w:val="24"/>
                <w:lang w:eastAsia="en-US"/>
              </w:rPr>
              <w:t>2.6.</w:t>
            </w:r>
          </w:p>
        </w:tc>
        <w:tc>
          <w:tcPr>
            <w:tcW w:w="4212" w:type="dxa"/>
          </w:tcPr>
          <w:p w14:paraId="699A9D14" w14:textId="562B97E9" w:rsidR="000A5190" w:rsidRPr="00767DFF" w:rsidRDefault="00767DFF" w:rsidP="00767DFF">
            <w:pPr>
              <w:spacing w:after="0" w:line="240" w:lineRule="auto"/>
              <w:jc w:val="both"/>
              <w:rPr>
                <w:rFonts w:ascii="Palemonas" w:eastAsia="Times New Roman" w:hAnsi="Palemonas" w:cs="Times New Roman"/>
                <w:sz w:val="24"/>
                <w:szCs w:val="24"/>
              </w:rPr>
            </w:pPr>
            <w:r w:rsidRPr="00767DFF">
              <w:rPr>
                <w:rFonts w:ascii="Palemonas" w:eastAsia="Times New Roman" w:hAnsi="Palemonas" w:cs="Times New Roman"/>
                <w:sz w:val="24"/>
                <w:szCs w:val="24"/>
              </w:rPr>
              <w:t>Konstrukcijai taikoma ne trumpesnė nei 10 metų garantija.</w:t>
            </w:r>
          </w:p>
        </w:tc>
        <w:tc>
          <w:tcPr>
            <w:tcW w:w="4536" w:type="dxa"/>
            <w:tcBorders>
              <w:top w:val="single" w:sz="4" w:space="0" w:color="000000"/>
              <w:left w:val="single" w:sz="4" w:space="0" w:color="000000"/>
              <w:bottom w:val="single" w:sz="4" w:space="0" w:color="000000"/>
              <w:right w:val="single" w:sz="4" w:space="0" w:color="000000"/>
            </w:tcBorders>
          </w:tcPr>
          <w:p w14:paraId="7F17634D" w14:textId="77777777" w:rsidR="000A5190" w:rsidRDefault="000A5190" w:rsidP="006C1668">
            <w:pPr>
              <w:rPr>
                <w:rFonts w:ascii="Palemonas" w:hAnsi="Palemonas" w:cs="Times New Roman"/>
                <w:sz w:val="24"/>
                <w:szCs w:val="24"/>
                <w:lang w:eastAsia="en-US"/>
              </w:rPr>
            </w:pPr>
          </w:p>
        </w:tc>
      </w:tr>
      <w:tr w:rsidR="000A5190" w14:paraId="22DE441B" w14:textId="77777777" w:rsidTr="002D099B">
        <w:tc>
          <w:tcPr>
            <w:tcW w:w="886" w:type="dxa"/>
            <w:tcBorders>
              <w:top w:val="single" w:sz="4" w:space="0" w:color="000000"/>
              <w:left w:val="single" w:sz="4" w:space="0" w:color="000000"/>
              <w:bottom w:val="single" w:sz="4" w:space="0" w:color="000000"/>
              <w:right w:val="single" w:sz="4" w:space="0" w:color="000000"/>
            </w:tcBorders>
          </w:tcPr>
          <w:p w14:paraId="03465D94" w14:textId="46C093DC" w:rsidR="000A5190" w:rsidRDefault="00767DFF" w:rsidP="006C1668">
            <w:pPr>
              <w:jc w:val="center"/>
              <w:rPr>
                <w:rFonts w:ascii="Palemonas" w:hAnsi="Palemonas" w:cs="Times New Roman"/>
                <w:sz w:val="24"/>
                <w:szCs w:val="24"/>
                <w:lang w:eastAsia="en-US"/>
              </w:rPr>
            </w:pPr>
            <w:r>
              <w:rPr>
                <w:rFonts w:ascii="Palemonas" w:hAnsi="Palemonas" w:cs="Times New Roman"/>
                <w:sz w:val="24"/>
                <w:szCs w:val="24"/>
                <w:lang w:eastAsia="en-US"/>
              </w:rPr>
              <w:t>3.</w:t>
            </w:r>
          </w:p>
        </w:tc>
        <w:tc>
          <w:tcPr>
            <w:tcW w:w="4212" w:type="dxa"/>
          </w:tcPr>
          <w:p w14:paraId="3D80B4F5" w14:textId="550C7452" w:rsidR="000A5190" w:rsidRPr="00ED0BBE" w:rsidRDefault="00ED0BBE" w:rsidP="00ED0BBE">
            <w:pPr>
              <w:spacing w:after="0" w:line="240" w:lineRule="auto"/>
              <w:jc w:val="both"/>
              <w:rPr>
                <w:rFonts w:ascii="Palemonas" w:eastAsia="Times New Roman" w:hAnsi="Palemonas" w:cs="Times New Roman"/>
                <w:b/>
                <w:bCs/>
                <w:sz w:val="24"/>
                <w:szCs w:val="24"/>
              </w:rPr>
            </w:pPr>
            <w:r>
              <w:rPr>
                <w:rFonts w:ascii="Palemonas" w:eastAsia="Times New Roman" w:hAnsi="Palemonas" w:cs="Times New Roman"/>
                <w:b/>
                <w:bCs/>
                <w:sz w:val="24"/>
                <w:szCs w:val="24"/>
              </w:rPr>
              <w:t>Š</w:t>
            </w:r>
            <w:r w:rsidRPr="00ED0BBE">
              <w:rPr>
                <w:rFonts w:ascii="Palemonas" w:eastAsia="Times New Roman" w:hAnsi="Palemonas" w:cs="Times New Roman"/>
                <w:b/>
                <w:bCs/>
                <w:sz w:val="24"/>
                <w:szCs w:val="24"/>
              </w:rPr>
              <w:t>vytuoklinės sūpynės:</w:t>
            </w:r>
          </w:p>
        </w:tc>
        <w:tc>
          <w:tcPr>
            <w:tcW w:w="4536" w:type="dxa"/>
            <w:tcBorders>
              <w:top w:val="single" w:sz="4" w:space="0" w:color="000000"/>
              <w:left w:val="single" w:sz="4" w:space="0" w:color="000000"/>
              <w:bottom w:val="single" w:sz="4" w:space="0" w:color="000000"/>
              <w:right w:val="single" w:sz="4" w:space="0" w:color="000000"/>
            </w:tcBorders>
          </w:tcPr>
          <w:p w14:paraId="3C2D9124" w14:textId="77777777" w:rsidR="00353D15" w:rsidRPr="00353D15" w:rsidRDefault="00353D15" w:rsidP="00353D15">
            <w:pPr>
              <w:spacing w:after="0"/>
              <w:jc w:val="center"/>
              <w:rPr>
                <w:rFonts w:ascii="Palemonas" w:hAnsi="Palemonas" w:cs="Times New Roman"/>
                <w:b/>
                <w:bCs/>
                <w:i/>
                <w:iCs/>
                <w:sz w:val="24"/>
                <w:szCs w:val="24"/>
                <w:lang w:eastAsia="en-US"/>
              </w:rPr>
            </w:pPr>
            <w:r w:rsidRPr="00353D15">
              <w:rPr>
                <w:rFonts w:ascii="Palemonas" w:hAnsi="Palemonas" w:cs="Times New Roman"/>
                <w:b/>
                <w:bCs/>
                <w:i/>
                <w:iCs/>
                <w:sz w:val="24"/>
                <w:szCs w:val="24"/>
                <w:lang w:eastAsia="en-US"/>
              </w:rPr>
              <w:t>Nurodomas gamintojas/modelis</w:t>
            </w:r>
          </w:p>
          <w:p w14:paraId="71213AEB" w14:textId="3B25D6B7" w:rsidR="000A5190" w:rsidRDefault="00353D15" w:rsidP="00353D15">
            <w:pPr>
              <w:jc w:val="center"/>
              <w:rPr>
                <w:rFonts w:ascii="Palemonas" w:hAnsi="Palemonas" w:cs="Times New Roman"/>
                <w:sz w:val="24"/>
                <w:szCs w:val="24"/>
                <w:lang w:eastAsia="en-US"/>
              </w:rPr>
            </w:pPr>
            <w:r w:rsidRPr="00353D15">
              <w:rPr>
                <w:rFonts w:ascii="Palemonas" w:hAnsi="Palemonas" w:cs="Times New Roman"/>
                <w:b/>
                <w:bCs/>
                <w:i/>
                <w:iCs/>
                <w:sz w:val="24"/>
                <w:szCs w:val="24"/>
                <w:lang w:eastAsia="en-US"/>
              </w:rPr>
              <w:t>Nuoroda į gamintojo puslapį</w:t>
            </w:r>
          </w:p>
        </w:tc>
      </w:tr>
      <w:tr w:rsidR="000A5190" w14:paraId="2030A0AA" w14:textId="77777777" w:rsidTr="002D099B">
        <w:tc>
          <w:tcPr>
            <w:tcW w:w="886" w:type="dxa"/>
            <w:tcBorders>
              <w:top w:val="single" w:sz="4" w:space="0" w:color="000000"/>
              <w:left w:val="single" w:sz="4" w:space="0" w:color="000000"/>
              <w:bottom w:val="single" w:sz="4" w:space="0" w:color="000000"/>
              <w:right w:val="single" w:sz="4" w:space="0" w:color="000000"/>
            </w:tcBorders>
          </w:tcPr>
          <w:p w14:paraId="43E787AA" w14:textId="71EE4A71" w:rsidR="000A5190" w:rsidRDefault="00FA1D22" w:rsidP="006C1668">
            <w:pPr>
              <w:jc w:val="center"/>
              <w:rPr>
                <w:rFonts w:ascii="Palemonas" w:hAnsi="Palemonas" w:cs="Times New Roman"/>
                <w:sz w:val="24"/>
                <w:szCs w:val="24"/>
                <w:lang w:eastAsia="en-US"/>
              </w:rPr>
            </w:pPr>
            <w:r>
              <w:rPr>
                <w:rFonts w:ascii="Palemonas" w:hAnsi="Palemonas" w:cs="Times New Roman"/>
                <w:sz w:val="24"/>
                <w:szCs w:val="24"/>
                <w:lang w:eastAsia="en-US"/>
              </w:rPr>
              <w:t>3.1.</w:t>
            </w:r>
          </w:p>
        </w:tc>
        <w:tc>
          <w:tcPr>
            <w:tcW w:w="4212" w:type="dxa"/>
          </w:tcPr>
          <w:p w14:paraId="6D101FD7" w14:textId="77777777" w:rsidR="00D173A6" w:rsidRPr="00D173A6" w:rsidRDefault="00D173A6" w:rsidP="00D173A6">
            <w:pPr>
              <w:spacing w:after="0" w:line="240" w:lineRule="auto"/>
              <w:jc w:val="both"/>
              <w:rPr>
                <w:rFonts w:ascii="Palemonas" w:eastAsia="Times New Roman" w:hAnsi="Palemonas" w:cs="Times New Roman"/>
                <w:sz w:val="24"/>
                <w:szCs w:val="24"/>
              </w:rPr>
            </w:pPr>
            <w:r w:rsidRPr="00D173A6">
              <w:rPr>
                <w:rFonts w:ascii="Palemonas" w:eastAsia="Times New Roman" w:hAnsi="Palemonas" w:cs="Times New Roman"/>
                <w:sz w:val="24"/>
                <w:szCs w:val="24"/>
              </w:rPr>
              <w:t>Matmenys ne mažesni nei:</w:t>
            </w:r>
          </w:p>
          <w:p w14:paraId="1EA26A60" w14:textId="77777777" w:rsidR="00D173A6" w:rsidRPr="00D173A6" w:rsidRDefault="00D173A6" w:rsidP="00D173A6">
            <w:pPr>
              <w:spacing w:after="0" w:line="240" w:lineRule="auto"/>
              <w:jc w:val="both"/>
              <w:rPr>
                <w:rFonts w:ascii="Palemonas" w:eastAsia="Times New Roman" w:hAnsi="Palemonas" w:cs="Times New Roman"/>
                <w:sz w:val="24"/>
                <w:szCs w:val="24"/>
              </w:rPr>
            </w:pPr>
            <w:r w:rsidRPr="00D173A6">
              <w:rPr>
                <w:rFonts w:ascii="Palemonas" w:eastAsia="Times New Roman" w:hAnsi="Palemonas" w:cs="Times New Roman"/>
                <w:sz w:val="24"/>
                <w:szCs w:val="24"/>
              </w:rPr>
              <w:t>Ilgis – 195 cm;</w:t>
            </w:r>
          </w:p>
          <w:p w14:paraId="57D7B4AC" w14:textId="77777777" w:rsidR="00D173A6" w:rsidRPr="00D173A6" w:rsidRDefault="00D173A6" w:rsidP="00D173A6">
            <w:pPr>
              <w:spacing w:after="0" w:line="240" w:lineRule="auto"/>
              <w:jc w:val="both"/>
              <w:rPr>
                <w:rFonts w:ascii="Palemonas" w:eastAsia="Times New Roman" w:hAnsi="Palemonas" w:cs="Times New Roman"/>
                <w:sz w:val="24"/>
                <w:szCs w:val="24"/>
              </w:rPr>
            </w:pPr>
            <w:r w:rsidRPr="00D173A6">
              <w:rPr>
                <w:rFonts w:ascii="Palemonas" w:eastAsia="Times New Roman" w:hAnsi="Palemonas" w:cs="Times New Roman"/>
                <w:sz w:val="24"/>
                <w:szCs w:val="24"/>
              </w:rPr>
              <w:t>Plotis – 615 cm;</w:t>
            </w:r>
          </w:p>
          <w:p w14:paraId="244C6604" w14:textId="276B0E42" w:rsidR="000A5190" w:rsidRPr="00D173A6" w:rsidRDefault="00D173A6" w:rsidP="00D173A6">
            <w:pPr>
              <w:spacing w:after="0" w:line="240" w:lineRule="auto"/>
              <w:jc w:val="both"/>
              <w:rPr>
                <w:rFonts w:ascii="Palemonas" w:eastAsia="Times New Roman" w:hAnsi="Palemonas" w:cs="Times New Roman"/>
                <w:sz w:val="24"/>
                <w:szCs w:val="24"/>
              </w:rPr>
            </w:pPr>
            <w:r w:rsidRPr="00D173A6">
              <w:rPr>
                <w:rFonts w:ascii="Palemonas" w:eastAsia="Times New Roman" w:hAnsi="Palemonas" w:cs="Times New Roman"/>
                <w:sz w:val="24"/>
                <w:szCs w:val="24"/>
              </w:rPr>
              <w:t>Aukštis – 240 cm;</w:t>
            </w:r>
          </w:p>
        </w:tc>
        <w:tc>
          <w:tcPr>
            <w:tcW w:w="4536" w:type="dxa"/>
            <w:tcBorders>
              <w:top w:val="single" w:sz="4" w:space="0" w:color="000000"/>
              <w:left w:val="single" w:sz="4" w:space="0" w:color="000000"/>
              <w:bottom w:val="single" w:sz="4" w:space="0" w:color="000000"/>
              <w:right w:val="single" w:sz="4" w:space="0" w:color="000000"/>
            </w:tcBorders>
          </w:tcPr>
          <w:p w14:paraId="6E03BB2D" w14:textId="77777777" w:rsidR="000A5190" w:rsidRDefault="000A5190" w:rsidP="006C1668">
            <w:pPr>
              <w:rPr>
                <w:rFonts w:ascii="Palemonas" w:hAnsi="Palemonas" w:cs="Times New Roman"/>
                <w:sz w:val="24"/>
                <w:szCs w:val="24"/>
                <w:lang w:eastAsia="en-US"/>
              </w:rPr>
            </w:pPr>
          </w:p>
        </w:tc>
      </w:tr>
      <w:tr w:rsidR="000A5190" w14:paraId="0EA21001" w14:textId="77777777" w:rsidTr="002D099B">
        <w:tc>
          <w:tcPr>
            <w:tcW w:w="886" w:type="dxa"/>
            <w:tcBorders>
              <w:top w:val="single" w:sz="4" w:space="0" w:color="000000"/>
              <w:left w:val="single" w:sz="4" w:space="0" w:color="000000"/>
              <w:bottom w:val="single" w:sz="4" w:space="0" w:color="000000"/>
              <w:right w:val="single" w:sz="4" w:space="0" w:color="000000"/>
            </w:tcBorders>
          </w:tcPr>
          <w:p w14:paraId="04906238" w14:textId="5FFF08C6" w:rsidR="000A5190" w:rsidRDefault="00FA1D22" w:rsidP="006C1668">
            <w:pPr>
              <w:jc w:val="center"/>
              <w:rPr>
                <w:rFonts w:ascii="Palemonas" w:hAnsi="Palemonas" w:cs="Times New Roman"/>
                <w:sz w:val="24"/>
                <w:szCs w:val="24"/>
                <w:lang w:eastAsia="en-US"/>
              </w:rPr>
            </w:pPr>
            <w:r>
              <w:rPr>
                <w:rFonts w:ascii="Palemonas" w:hAnsi="Palemonas" w:cs="Times New Roman"/>
                <w:sz w:val="24"/>
                <w:szCs w:val="24"/>
                <w:lang w:eastAsia="en-US"/>
              </w:rPr>
              <w:t>3.2.</w:t>
            </w:r>
          </w:p>
        </w:tc>
        <w:tc>
          <w:tcPr>
            <w:tcW w:w="4212" w:type="dxa"/>
          </w:tcPr>
          <w:p w14:paraId="3214A442" w14:textId="738A7131" w:rsidR="000A5190" w:rsidRPr="000F3B5B" w:rsidRDefault="000F3B5B" w:rsidP="000F3B5B">
            <w:pPr>
              <w:spacing w:after="0" w:line="240" w:lineRule="auto"/>
              <w:jc w:val="both"/>
              <w:rPr>
                <w:rFonts w:ascii="Palemonas" w:eastAsia="Times New Roman" w:hAnsi="Palemonas" w:cs="Times New Roman"/>
                <w:sz w:val="24"/>
                <w:szCs w:val="24"/>
              </w:rPr>
            </w:pPr>
            <w:r w:rsidRPr="000F3B5B">
              <w:rPr>
                <w:rFonts w:ascii="Palemonas" w:eastAsia="Times New Roman" w:hAnsi="Palemonas" w:cs="Times New Roman"/>
                <w:sz w:val="24"/>
                <w:szCs w:val="24"/>
              </w:rPr>
              <w:t>Įrenginio saugos zona ne mažesnė nei 740×545 cm.</w:t>
            </w:r>
          </w:p>
        </w:tc>
        <w:tc>
          <w:tcPr>
            <w:tcW w:w="4536" w:type="dxa"/>
            <w:tcBorders>
              <w:top w:val="single" w:sz="4" w:space="0" w:color="000000"/>
              <w:left w:val="single" w:sz="4" w:space="0" w:color="000000"/>
              <w:bottom w:val="single" w:sz="4" w:space="0" w:color="000000"/>
              <w:right w:val="single" w:sz="4" w:space="0" w:color="000000"/>
            </w:tcBorders>
          </w:tcPr>
          <w:p w14:paraId="3D41568C" w14:textId="77777777" w:rsidR="000A5190" w:rsidRDefault="000A5190" w:rsidP="006C1668">
            <w:pPr>
              <w:jc w:val="both"/>
              <w:rPr>
                <w:rFonts w:ascii="Palemonas" w:hAnsi="Palemonas" w:cs="Times New Roman"/>
                <w:sz w:val="24"/>
                <w:szCs w:val="24"/>
                <w:lang w:eastAsia="en-US"/>
              </w:rPr>
            </w:pPr>
          </w:p>
        </w:tc>
      </w:tr>
      <w:tr w:rsidR="000A5190" w14:paraId="57B499D9" w14:textId="77777777" w:rsidTr="002D099B">
        <w:tc>
          <w:tcPr>
            <w:tcW w:w="886" w:type="dxa"/>
            <w:tcBorders>
              <w:top w:val="single" w:sz="4" w:space="0" w:color="000000"/>
              <w:left w:val="single" w:sz="4" w:space="0" w:color="000000"/>
              <w:bottom w:val="single" w:sz="4" w:space="0" w:color="000000"/>
              <w:right w:val="single" w:sz="4" w:space="0" w:color="000000"/>
            </w:tcBorders>
          </w:tcPr>
          <w:p w14:paraId="7A4CB35A" w14:textId="5AD50BC9" w:rsidR="000A5190" w:rsidRDefault="00FA1D22" w:rsidP="006C1668">
            <w:pPr>
              <w:jc w:val="center"/>
              <w:rPr>
                <w:rFonts w:ascii="Palemonas" w:hAnsi="Palemonas" w:cs="Times New Roman"/>
                <w:sz w:val="24"/>
                <w:szCs w:val="24"/>
                <w:lang w:eastAsia="en-US"/>
              </w:rPr>
            </w:pPr>
            <w:r>
              <w:rPr>
                <w:rFonts w:ascii="Palemonas" w:hAnsi="Palemonas" w:cs="Times New Roman"/>
                <w:sz w:val="24"/>
                <w:szCs w:val="24"/>
                <w:lang w:eastAsia="en-US"/>
              </w:rPr>
              <w:t>3.3.</w:t>
            </w:r>
          </w:p>
        </w:tc>
        <w:tc>
          <w:tcPr>
            <w:tcW w:w="4212" w:type="dxa"/>
          </w:tcPr>
          <w:p w14:paraId="6B897E5A" w14:textId="3BFA1291" w:rsidR="000A5190" w:rsidRPr="007C097D" w:rsidRDefault="007C097D" w:rsidP="007C097D">
            <w:pPr>
              <w:spacing w:after="0" w:line="240" w:lineRule="auto"/>
              <w:jc w:val="both"/>
              <w:rPr>
                <w:rFonts w:ascii="Palemonas" w:eastAsia="Times New Roman" w:hAnsi="Palemonas" w:cs="Times New Roman"/>
                <w:sz w:val="24"/>
                <w:szCs w:val="24"/>
              </w:rPr>
            </w:pPr>
            <w:r w:rsidRPr="007C097D">
              <w:rPr>
                <w:rFonts w:ascii="Palemonas" w:eastAsia="Times New Roman" w:hAnsi="Palemonas" w:cs="Times New Roman"/>
                <w:sz w:val="24"/>
                <w:szCs w:val="24"/>
              </w:rPr>
              <w:t>Maksimalus kritimo aukštis ne mažesnis nei 130 cm;</w:t>
            </w:r>
          </w:p>
        </w:tc>
        <w:tc>
          <w:tcPr>
            <w:tcW w:w="4536" w:type="dxa"/>
            <w:tcBorders>
              <w:top w:val="single" w:sz="4" w:space="0" w:color="000000"/>
              <w:left w:val="single" w:sz="4" w:space="0" w:color="000000"/>
              <w:bottom w:val="single" w:sz="4" w:space="0" w:color="000000"/>
              <w:right w:val="single" w:sz="4" w:space="0" w:color="000000"/>
            </w:tcBorders>
          </w:tcPr>
          <w:p w14:paraId="51702E7F" w14:textId="77777777" w:rsidR="000A5190" w:rsidRDefault="000A5190" w:rsidP="006C1668">
            <w:pPr>
              <w:rPr>
                <w:rFonts w:ascii="Palemonas" w:hAnsi="Palemonas" w:cs="Times New Roman"/>
                <w:sz w:val="24"/>
                <w:szCs w:val="24"/>
                <w:lang w:eastAsia="en-US"/>
              </w:rPr>
            </w:pPr>
          </w:p>
        </w:tc>
      </w:tr>
      <w:tr w:rsidR="000A5190" w14:paraId="0710C81D" w14:textId="77777777" w:rsidTr="002D099B">
        <w:tc>
          <w:tcPr>
            <w:tcW w:w="886" w:type="dxa"/>
            <w:tcBorders>
              <w:top w:val="single" w:sz="4" w:space="0" w:color="000000"/>
              <w:left w:val="single" w:sz="4" w:space="0" w:color="000000"/>
              <w:bottom w:val="single" w:sz="4" w:space="0" w:color="000000"/>
              <w:right w:val="single" w:sz="4" w:space="0" w:color="000000"/>
            </w:tcBorders>
          </w:tcPr>
          <w:p w14:paraId="467F0042" w14:textId="7ECFE929" w:rsidR="000A5190" w:rsidRDefault="00FA1D22" w:rsidP="006C1668">
            <w:pPr>
              <w:jc w:val="center"/>
              <w:rPr>
                <w:rFonts w:ascii="Palemonas" w:hAnsi="Palemonas" w:cs="Times New Roman"/>
                <w:sz w:val="24"/>
                <w:szCs w:val="24"/>
                <w:lang w:eastAsia="en-US"/>
              </w:rPr>
            </w:pPr>
            <w:r>
              <w:rPr>
                <w:rFonts w:ascii="Palemonas" w:hAnsi="Palemonas" w:cs="Times New Roman"/>
                <w:sz w:val="24"/>
                <w:szCs w:val="24"/>
                <w:lang w:eastAsia="en-US"/>
              </w:rPr>
              <w:t>3.4.</w:t>
            </w:r>
          </w:p>
        </w:tc>
        <w:tc>
          <w:tcPr>
            <w:tcW w:w="4212" w:type="dxa"/>
          </w:tcPr>
          <w:p w14:paraId="1139C96F" w14:textId="1B6A1F6A" w:rsidR="000A5190" w:rsidRPr="007455BE" w:rsidRDefault="007455BE" w:rsidP="006C1668">
            <w:pPr>
              <w:rPr>
                <w:rFonts w:ascii="Palemonas" w:hAnsi="Palemonas" w:cs="Times New Roman"/>
                <w:sz w:val="24"/>
                <w:szCs w:val="24"/>
                <w:lang w:eastAsia="en-US"/>
              </w:rPr>
            </w:pPr>
            <w:r w:rsidRPr="007455BE">
              <w:rPr>
                <w:rFonts w:ascii="Palemonas" w:hAnsi="Palemonas"/>
                <w:sz w:val="24"/>
                <w:szCs w:val="24"/>
              </w:rPr>
              <w:t>Sūpynes sudaro ne mažiau nei: 2 standartinės kėdutės, 1 gandro lizdas</w:t>
            </w:r>
          </w:p>
        </w:tc>
        <w:tc>
          <w:tcPr>
            <w:tcW w:w="4536" w:type="dxa"/>
            <w:tcBorders>
              <w:top w:val="single" w:sz="4" w:space="0" w:color="000000"/>
              <w:left w:val="single" w:sz="4" w:space="0" w:color="000000"/>
              <w:bottom w:val="single" w:sz="4" w:space="0" w:color="000000"/>
              <w:right w:val="single" w:sz="4" w:space="0" w:color="000000"/>
            </w:tcBorders>
          </w:tcPr>
          <w:p w14:paraId="75DF0005" w14:textId="77777777" w:rsidR="000A5190" w:rsidRDefault="000A5190" w:rsidP="006C1668">
            <w:pPr>
              <w:rPr>
                <w:rFonts w:ascii="Palemonas" w:hAnsi="Palemonas" w:cs="Times New Roman"/>
                <w:sz w:val="24"/>
                <w:szCs w:val="24"/>
                <w:lang w:eastAsia="en-US"/>
              </w:rPr>
            </w:pPr>
          </w:p>
        </w:tc>
      </w:tr>
      <w:tr w:rsidR="000A5190" w14:paraId="0F0C76E7" w14:textId="77777777" w:rsidTr="002D099B">
        <w:tc>
          <w:tcPr>
            <w:tcW w:w="886" w:type="dxa"/>
            <w:tcBorders>
              <w:top w:val="single" w:sz="4" w:space="0" w:color="000000"/>
              <w:left w:val="single" w:sz="4" w:space="0" w:color="000000"/>
              <w:bottom w:val="single" w:sz="4" w:space="0" w:color="000000"/>
              <w:right w:val="single" w:sz="4" w:space="0" w:color="000000"/>
            </w:tcBorders>
          </w:tcPr>
          <w:p w14:paraId="29D9C399" w14:textId="10DC640A" w:rsidR="000A5190" w:rsidRDefault="00FA1D22" w:rsidP="006C1668">
            <w:pPr>
              <w:jc w:val="center"/>
              <w:rPr>
                <w:rFonts w:ascii="Palemonas" w:hAnsi="Palemonas" w:cs="Times New Roman"/>
                <w:sz w:val="24"/>
                <w:szCs w:val="24"/>
                <w:lang w:eastAsia="en-US"/>
              </w:rPr>
            </w:pPr>
            <w:r>
              <w:rPr>
                <w:rFonts w:ascii="Palemonas" w:hAnsi="Palemonas" w:cs="Times New Roman"/>
                <w:sz w:val="24"/>
                <w:szCs w:val="24"/>
                <w:lang w:eastAsia="en-US"/>
              </w:rPr>
              <w:t>3.5.</w:t>
            </w:r>
          </w:p>
        </w:tc>
        <w:tc>
          <w:tcPr>
            <w:tcW w:w="4212" w:type="dxa"/>
          </w:tcPr>
          <w:p w14:paraId="22318DDD" w14:textId="6F02704B" w:rsidR="000A5190" w:rsidRPr="00060D8D" w:rsidRDefault="00060D8D" w:rsidP="00060D8D">
            <w:pPr>
              <w:spacing w:after="0" w:line="240" w:lineRule="auto"/>
              <w:jc w:val="both"/>
              <w:rPr>
                <w:rFonts w:ascii="Palemonas" w:eastAsia="Times New Roman" w:hAnsi="Palemonas" w:cs="Times New Roman"/>
                <w:sz w:val="24"/>
                <w:szCs w:val="24"/>
              </w:rPr>
            </w:pPr>
            <w:r w:rsidRPr="00060D8D">
              <w:rPr>
                <w:rFonts w:ascii="Palemonas" w:eastAsia="Times New Roman" w:hAnsi="Palemonas" w:cs="Times New Roman"/>
                <w:sz w:val="24"/>
                <w:szCs w:val="24"/>
              </w:rPr>
              <w:t>Konstrukcija pagaminta iš pilnavidurių perdirbto plastiko kompozito kolonų, kurių matmenys ne mažesni nei 9×9 cm, statoma ant metalinių kojų ir įbetonuojama.</w:t>
            </w:r>
          </w:p>
        </w:tc>
        <w:tc>
          <w:tcPr>
            <w:tcW w:w="4536" w:type="dxa"/>
            <w:tcBorders>
              <w:top w:val="single" w:sz="4" w:space="0" w:color="000000"/>
              <w:left w:val="single" w:sz="4" w:space="0" w:color="000000"/>
              <w:bottom w:val="single" w:sz="4" w:space="0" w:color="000000"/>
              <w:right w:val="single" w:sz="4" w:space="0" w:color="000000"/>
            </w:tcBorders>
          </w:tcPr>
          <w:p w14:paraId="6C8A41D5" w14:textId="77777777" w:rsidR="000A5190" w:rsidRDefault="000A5190" w:rsidP="006C1668">
            <w:pPr>
              <w:rPr>
                <w:rFonts w:ascii="Palemonas" w:hAnsi="Palemonas" w:cs="Times New Roman"/>
                <w:sz w:val="24"/>
                <w:szCs w:val="24"/>
                <w:lang w:eastAsia="en-US"/>
              </w:rPr>
            </w:pPr>
          </w:p>
        </w:tc>
      </w:tr>
      <w:tr w:rsidR="000A5190" w14:paraId="4F71D02D" w14:textId="77777777" w:rsidTr="002D099B">
        <w:tc>
          <w:tcPr>
            <w:tcW w:w="886" w:type="dxa"/>
            <w:tcBorders>
              <w:top w:val="single" w:sz="4" w:space="0" w:color="000000"/>
              <w:left w:val="single" w:sz="4" w:space="0" w:color="000000"/>
              <w:bottom w:val="single" w:sz="4" w:space="0" w:color="000000"/>
              <w:right w:val="single" w:sz="4" w:space="0" w:color="000000"/>
            </w:tcBorders>
          </w:tcPr>
          <w:p w14:paraId="6C3A2C65" w14:textId="12690B47" w:rsidR="000A5190" w:rsidRDefault="00FA1D22" w:rsidP="006C1668">
            <w:pPr>
              <w:jc w:val="center"/>
              <w:rPr>
                <w:rFonts w:ascii="Palemonas" w:hAnsi="Palemonas" w:cs="Times New Roman"/>
                <w:sz w:val="24"/>
                <w:szCs w:val="24"/>
                <w:lang w:eastAsia="en-US"/>
              </w:rPr>
            </w:pPr>
            <w:r>
              <w:rPr>
                <w:rFonts w:ascii="Palemonas" w:hAnsi="Palemonas" w:cs="Times New Roman"/>
                <w:sz w:val="24"/>
                <w:szCs w:val="24"/>
                <w:lang w:eastAsia="en-US"/>
              </w:rPr>
              <w:t>3.6.</w:t>
            </w:r>
          </w:p>
        </w:tc>
        <w:tc>
          <w:tcPr>
            <w:tcW w:w="4212" w:type="dxa"/>
          </w:tcPr>
          <w:p w14:paraId="0EC60C8A" w14:textId="100372DE" w:rsidR="000A5190" w:rsidRPr="00FA1D22" w:rsidRDefault="00FA1D22" w:rsidP="00FA1D22">
            <w:pPr>
              <w:spacing w:after="0" w:line="240" w:lineRule="auto"/>
              <w:jc w:val="both"/>
              <w:rPr>
                <w:rFonts w:ascii="Palemonas" w:eastAsia="Times New Roman" w:hAnsi="Palemonas" w:cs="Times New Roman"/>
                <w:sz w:val="24"/>
                <w:szCs w:val="24"/>
              </w:rPr>
            </w:pPr>
            <w:r w:rsidRPr="00FA1D22">
              <w:rPr>
                <w:rFonts w:ascii="Palemonas" w:eastAsia="Times New Roman" w:hAnsi="Palemonas" w:cs="Times New Roman"/>
                <w:sz w:val="24"/>
                <w:szCs w:val="24"/>
              </w:rPr>
              <w:t>Gaminys turi atitikti EN1176 standartą.</w:t>
            </w:r>
          </w:p>
        </w:tc>
        <w:tc>
          <w:tcPr>
            <w:tcW w:w="4536" w:type="dxa"/>
            <w:tcBorders>
              <w:top w:val="single" w:sz="4" w:space="0" w:color="000000"/>
              <w:left w:val="single" w:sz="4" w:space="0" w:color="000000"/>
              <w:bottom w:val="single" w:sz="4" w:space="0" w:color="000000"/>
              <w:right w:val="single" w:sz="4" w:space="0" w:color="000000"/>
            </w:tcBorders>
          </w:tcPr>
          <w:p w14:paraId="30AF4834" w14:textId="0AD980DA" w:rsidR="000A5190" w:rsidRDefault="00F12618" w:rsidP="006C1668">
            <w:pPr>
              <w:rPr>
                <w:rFonts w:ascii="Palemonas" w:hAnsi="Palemonas" w:cs="Times New Roman"/>
                <w:sz w:val="24"/>
                <w:szCs w:val="24"/>
                <w:lang w:eastAsia="en-US"/>
              </w:rPr>
            </w:pPr>
            <w:r w:rsidRPr="001C2ADF">
              <w:rPr>
                <w:rFonts w:ascii="Palemonas" w:hAnsi="Palemonas" w:cs="Times New Roman"/>
                <w:i/>
                <w:iCs/>
                <w:sz w:val="24"/>
                <w:szCs w:val="24"/>
                <w:lang w:eastAsia="en-US"/>
              </w:rPr>
              <w:t>Pateikti CVP IS priemonėmis</w:t>
            </w:r>
          </w:p>
        </w:tc>
      </w:tr>
      <w:tr w:rsidR="000A5190" w14:paraId="208F9791" w14:textId="77777777" w:rsidTr="002D099B">
        <w:tc>
          <w:tcPr>
            <w:tcW w:w="886" w:type="dxa"/>
            <w:tcBorders>
              <w:top w:val="single" w:sz="4" w:space="0" w:color="000000"/>
              <w:left w:val="single" w:sz="4" w:space="0" w:color="000000"/>
              <w:bottom w:val="single" w:sz="4" w:space="0" w:color="000000"/>
              <w:right w:val="single" w:sz="4" w:space="0" w:color="000000"/>
            </w:tcBorders>
          </w:tcPr>
          <w:p w14:paraId="5C4C2DA8" w14:textId="1B7354A6" w:rsidR="000A5190" w:rsidRDefault="00FA1D22" w:rsidP="006C1668">
            <w:pPr>
              <w:jc w:val="center"/>
              <w:rPr>
                <w:rFonts w:ascii="Palemonas" w:hAnsi="Palemonas" w:cs="Times New Roman"/>
                <w:sz w:val="24"/>
                <w:szCs w:val="24"/>
                <w:lang w:eastAsia="en-US"/>
              </w:rPr>
            </w:pPr>
            <w:r>
              <w:rPr>
                <w:rFonts w:ascii="Palemonas" w:hAnsi="Palemonas" w:cs="Times New Roman"/>
                <w:sz w:val="24"/>
                <w:szCs w:val="24"/>
                <w:lang w:eastAsia="en-US"/>
              </w:rPr>
              <w:t>3.7.</w:t>
            </w:r>
          </w:p>
        </w:tc>
        <w:tc>
          <w:tcPr>
            <w:tcW w:w="4212" w:type="dxa"/>
          </w:tcPr>
          <w:p w14:paraId="718061AA" w14:textId="1E477934" w:rsidR="000A5190" w:rsidRPr="00FA1D22" w:rsidRDefault="00FA1D22" w:rsidP="00FA1D22">
            <w:pPr>
              <w:spacing w:after="0" w:line="240" w:lineRule="auto"/>
              <w:jc w:val="both"/>
              <w:rPr>
                <w:rFonts w:ascii="Palemonas" w:eastAsia="Times New Roman" w:hAnsi="Palemonas" w:cs="Times New Roman"/>
                <w:sz w:val="24"/>
                <w:szCs w:val="24"/>
              </w:rPr>
            </w:pPr>
            <w:r w:rsidRPr="00FA1D22">
              <w:rPr>
                <w:rFonts w:ascii="Palemonas" w:eastAsia="Times New Roman" w:hAnsi="Palemonas" w:cs="Times New Roman"/>
                <w:sz w:val="24"/>
                <w:szCs w:val="24"/>
              </w:rPr>
              <w:t>Konstrukcijai taikoma ne trumpesnė nei 10 metų garantija.</w:t>
            </w:r>
          </w:p>
        </w:tc>
        <w:tc>
          <w:tcPr>
            <w:tcW w:w="4536" w:type="dxa"/>
            <w:tcBorders>
              <w:top w:val="single" w:sz="4" w:space="0" w:color="000000"/>
              <w:left w:val="single" w:sz="4" w:space="0" w:color="000000"/>
              <w:bottom w:val="single" w:sz="4" w:space="0" w:color="000000"/>
              <w:right w:val="single" w:sz="4" w:space="0" w:color="000000"/>
            </w:tcBorders>
          </w:tcPr>
          <w:p w14:paraId="7362637D" w14:textId="77777777" w:rsidR="000A5190" w:rsidRDefault="000A5190" w:rsidP="006C1668">
            <w:pPr>
              <w:rPr>
                <w:rFonts w:ascii="Palemonas" w:hAnsi="Palemonas" w:cs="Times New Roman"/>
                <w:sz w:val="24"/>
                <w:szCs w:val="24"/>
                <w:lang w:eastAsia="en-US"/>
              </w:rPr>
            </w:pPr>
          </w:p>
        </w:tc>
      </w:tr>
      <w:tr w:rsidR="000A5190" w14:paraId="4252F1DE" w14:textId="77777777" w:rsidTr="002D099B">
        <w:tc>
          <w:tcPr>
            <w:tcW w:w="886" w:type="dxa"/>
            <w:tcBorders>
              <w:top w:val="single" w:sz="4" w:space="0" w:color="000000"/>
              <w:left w:val="single" w:sz="4" w:space="0" w:color="000000"/>
              <w:bottom w:val="single" w:sz="4" w:space="0" w:color="000000"/>
              <w:right w:val="single" w:sz="4" w:space="0" w:color="000000"/>
            </w:tcBorders>
          </w:tcPr>
          <w:p w14:paraId="3FB6518B" w14:textId="69932C91" w:rsidR="000A5190" w:rsidRDefault="00FA1D22" w:rsidP="006C1668">
            <w:pPr>
              <w:jc w:val="center"/>
              <w:rPr>
                <w:rFonts w:ascii="Palemonas" w:hAnsi="Palemonas" w:cs="Times New Roman"/>
                <w:sz w:val="24"/>
                <w:szCs w:val="24"/>
                <w:lang w:eastAsia="en-US"/>
              </w:rPr>
            </w:pPr>
            <w:r>
              <w:rPr>
                <w:rFonts w:ascii="Palemonas" w:hAnsi="Palemonas" w:cs="Times New Roman"/>
                <w:sz w:val="24"/>
                <w:szCs w:val="24"/>
                <w:lang w:eastAsia="en-US"/>
              </w:rPr>
              <w:t>4.</w:t>
            </w:r>
          </w:p>
        </w:tc>
        <w:tc>
          <w:tcPr>
            <w:tcW w:w="4212" w:type="dxa"/>
          </w:tcPr>
          <w:p w14:paraId="5063205B" w14:textId="6F7A9330" w:rsidR="000A5190" w:rsidRPr="005323B9" w:rsidRDefault="005323B9" w:rsidP="006C1668">
            <w:pPr>
              <w:rPr>
                <w:rFonts w:ascii="Palemonas" w:hAnsi="Palemonas" w:cs="Times New Roman"/>
                <w:sz w:val="24"/>
                <w:szCs w:val="24"/>
                <w:lang w:eastAsia="en-US"/>
              </w:rPr>
            </w:pPr>
            <w:r w:rsidRPr="005323B9">
              <w:rPr>
                <w:rFonts w:ascii="Palemonas" w:hAnsi="Palemonas"/>
                <w:b/>
                <w:bCs/>
                <w:sz w:val="24"/>
                <w:szCs w:val="24"/>
              </w:rPr>
              <w:t>Balansinės sūpynės:</w:t>
            </w:r>
          </w:p>
        </w:tc>
        <w:tc>
          <w:tcPr>
            <w:tcW w:w="4536" w:type="dxa"/>
            <w:tcBorders>
              <w:top w:val="single" w:sz="4" w:space="0" w:color="000000"/>
              <w:left w:val="single" w:sz="4" w:space="0" w:color="000000"/>
              <w:bottom w:val="single" w:sz="4" w:space="0" w:color="000000"/>
              <w:right w:val="single" w:sz="4" w:space="0" w:color="000000"/>
            </w:tcBorders>
          </w:tcPr>
          <w:p w14:paraId="53476134" w14:textId="77777777" w:rsidR="00353D15" w:rsidRPr="00353D15" w:rsidRDefault="00353D15" w:rsidP="00353D15">
            <w:pPr>
              <w:spacing w:after="0"/>
              <w:jc w:val="center"/>
              <w:rPr>
                <w:rFonts w:ascii="Palemonas" w:hAnsi="Palemonas" w:cs="Times New Roman"/>
                <w:b/>
                <w:bCs/>
                <w:i/>
                <w:iCs/>
                <w:sz w:val="24"/>
                <w:szCs w:val="24"/>
                <w:lang w:eastAsia="en-US"/>
              </w:rPr>
            </w:pPr>
            <w:r w:rsidRPr="00353D15">
              <w:rPr>
                <w:rFonts w:ascii="Palemonas" w:hAnsi="Palemonas" w:cs="Times New Roman"/>
                <w:b/>
                <w:bCs/>
                <w:i/>
                <w:iCs/>
                <w:sz w:val="24"/>
                <w:szCs w:val="24"/>
                <w:lang w:eastAsia="en-US"/>
              </w:rPr>
              <w:t>Nurodomas gamintojas/modelis</w:t>
            </w:r>
          </w:p>
          <w:p w14:paraId="0E6B3813" w14:textId="7468DAFC" w:rsidR="000A5190" w:rsidRDefault="00353D15" w:rsidP="00353D15">
            <w:pPr>
              <w:jc w:val="center"/>
              <w:rPr>
                <w:rFonts w:ascii="Palemonas" w:hAnsi="Palemonas" w:cs="Times New Roman"/>
                <w:sz w:val="24"/>
                <w:szCs w:val="24"/>
                <w:lang w:eastAsia="en-US"/>
              </w:rPr>
            </w:pPr>
            <w:r w:rsidRPr="00353D15">
              <w:rPr>
                <w:rFonts w:ascii="Palemonas" w:hAnsi="Palemonas" w:cs="Times New Roman"/>
                <w:b/>
                <w:bCs/>
                <w:i/>
                <w:iCs/>
                <w:sz w:val="24"/>
                <w:szCs w:val="24"/>
                <w:lang w:eastAsia="en-US"/>
              </w:rPr>
              <w:t>Nuoroda į gamintojo puslapį</w:t>
            </w:r>
          </w:p>
        </w:tc>
      </w:tr>
      <w:tr w:rsidR="000A5190" w14:paraId="6A1B0234" w14:textId="77777777" w:rsidTr="002D099B">
        <w:tc>
          <w:tcPr>
            <w:tcW w:w="886" w:type="dxa"/>
            <w:tcBorders>
              <w:top w:val="single" w:sz="4" w:space="0" w:color="000000"/>
              <w:left w:val="single" w:sz="4" w:space="0" w:color="000000"/>
              <w:bottom w:val="single" w:sz="4" w:space="0" w:color="000000"/>
              <w:right w:val="single" w:sz="4" w:space="0" w:color="000000"/>
            </w:tcBorders>
          </w:tcPr>
          <w:p w14:paraId="031597A3" w14:textId="735CDC9C" w:rsidR="000A5190" w:rsidRDefault="00E36855" w:rsidP="006C1668">
            <w:pPr>
              <w:jc w:val="center"/>
              <w:rPr>
                <w:rFonts w:ascii="Palemonas" w:hAnsi="Palemonas" w:cs="Times New Roman"/>
                <w:sz w:val="24"/>
                <w:szCs w:val="24"/>
                <w:lang w:eastAsia="en-US"/>
              </w:rPr>
            </w:pPr>
            <w:r>
              <w:rPr>
                <w:rFonts w:ascii="Palemonas" w:hAnsi="Palemonas" w:cs="Times New Roman"/>
                <w:sz w:val="24"/>
                <w:szCs w:val="24"/>
                <w:lang w:eastAsia="en-US"/>
              </w:rPr>
              <w:t>4.1.</w:t>
            </w:r>
          </w:p>
        </w:tc>
        <w:tc>
          <w:tcPr>
            <w:tcW w:w="4212" w:type="dxa"/>
          </w:tcPr>
          <w:p w14:paraId="7E952517" w14:textId="77777777" w:rsidR="00CC5BC3" w:rsidRPr="00CC5BC3" w:rsidRDefault="00CC5BC3" w:rsidP="00CC5BC3">
            <w:pPr>
              <w:spacing w:after="0" w:line="240" w:lineRule="auto"/>
              <w:jc w:val="both"/>
              <w:rPr>
                <w:rFonts w:ascii="Palemonas" w:eastAsia="Times New Roman" w:hAnsi="Palemonas" w:cs="Times New Roman"/>
                <w:sz w:val="24"/>
                <w:szCs w:val="24"/>
              </w:rPr>
            </w:pPr>
            <w:r w:rsidRPr="00CC5BC3">
              <w:rPr>
                <w:rFonts w:ascii="Palemonas" w:eastAsia="Times New Roman" w:hAnsi="Palemonas" w:cs="Times New Roman"/>
                <w:sz w:val="24"/>
                <w:szCs w:val="24"/>
              </w:rPr>
              <w:t>Matmenys ne mažesni nei:</w:t>
            </w:r>
          </w:p>
          <w:p w14:paraId="3ABCED60" w14:textId="77777777" w:rsidR="00CC5BC3" w:rsidRPr="00CC5BC3" w:rsidRDefault="00CC5BC3" w:rsidP="00CC5BC3">
            <w:pPr>
              <w:spacing w:after="0" w:line="240" w:lineRule="auto"/>
              <w:jc w:val="both"/>
              <w:rPr>
                <w:rFonts w:ascii="Palemonas" w:eastAsia="Times New Roman" w:hAnsi="Palemonas" w:cs="Times New Roman"/>
                <w:sz w:val="24"/>
                <w:szCs w:val="24"/>
              </w:rPr>
            </w:pPr>
            <w:r w:rsidRPr="00CC5BC3">
              <w:rPr>
                <w:rFonts w:ascii="Palemonas" w:eastAsia="Times New Roman" w:hAnsi="Palemonas" w:cs="Times New Roman"/>
                <w:sz w:val="24"/>
                <w:szCs w:val="24"/>
              </w:rPr>
              <w:t>Ilgis – 270 cm;</w:t>
            </w:r>
          </w:p>
          <w:p w14:paraId="7CEB45D3" w14:textId="77777777" w:rsidR="00CC5BC3" w:rsidRPr="00CC5BC3" w:rsidRDefault="00CC5BC3" w:rsidP="00CC5BC3">
            <w:pPr>
              <w:spacing w:after="0" w:line="240" w:lineRule="auto"/>
              <w:jc w:val="both"/>
              <w:rPr>
                <w:rFonts w:ascii="Palemonas" w:eastAsia="Times New Roman" w:hAnsi="Palemonas" w:cs="Times New Roman"/>
                <w:sz w:val="24"/>
                <w:szCs w:val="24"/>
              </w:rPr>
            </w:pPr>
            <w:r w:rsidRPr="00CC5BC3">
              <w:rPr>
                <w:rFonts w:ascii="Palemonas" w:eastAsia="Times New Roman" w:hAnsi="Palemonas" w:cs="Times New Roman"/>
                <w:sz w:val="24"/>
                <w:szCs w:val="24"/>
              </w:rPr>
              <w:t>Plotis – 40 cm;</w:t>
            </w:r>
          </w:p>
          <w:p w14:paraId="6E66EE5A" w14:textId="2114A473" w:rsidR="000A5190" w:rsidRPr="00CC5BC3" w:rsidRDefault="00CC5BC3" w:rsidP="00CC5BC3">
            <w:pPr>
              <w:spacing w:after="0" w:line="240" w:lineRule="auto"/>
              <w:jc w:val="both"/>
              <w:rPr>
                <w:rFonts w:ascii="Palemonas" w:eastAsia="Times New Roman" w:hAnsi="Palemonas" w:cs="Times New Roman"/>
                <w:sz w:val="24"/>
                <w:szCs w:val="24"/>
              </w:rPr>
            </w:pPr>
            <w:r w:rsidRPr="00CC5BC3">
              <w:rPr>
                <w:rFonts w:ascii="Palemonas" w:eastAsia="Times New Roman" w:hAnsi="Palemonas" w:cs="Times New Roman"/>
                <w:sz w:val="24"/>
                <w:szCs w:val="24"/>
              </w:rPr>
              <w:t>Aukštis – 115 cm;</w:t>
            </w:r>
          </w:p>
        </w:tc>
        <w:tc>
          <w:tcPr>
            <w:tcW w:w="4536" w:type="dxa"/>
            <w:tcBorders>
              <w:top w:val="single" w:sz="4" w:space="0" w:color="000000"/>
              <w:left w:val="single" w:sz="4" w:space="0" w:color="000000"/>
              <w:bottom w:val="single" w:sz="4" w:space="0" w:color="000000"/>
              <w:right w:val="single" w:sz="4" w:space="0" w:color="000000"/>
            </w:tcBorders>
          </w:tcPr>
          <w:p w14:paraId="1D9B4E64" w14:textId="77777777" w:rsidR="000A5190" w:rsidRDefault="000A5190" w:rsidP="006C1668">
            <w:pPr>
              <w:jc w:val="both"/>
              <w:rPr>
                <w:rFonts w:ascii="Palemonas" w:hAnsi="Palemonas" w:cs="Times New Roman"/>
                <w:sz w:val="24"/>
                <w:szCs w:val="24"/>
                <w:lang w:eastAsia="en-US"/>
              </w:rPr>
            </w:pPr>
          </w:p>
        </w:tc>
      </w:tr>
      <w:tr w:rsidR="000A5190" w14:paraId="1D7B1135" w14:textId="77777777" w:rsidTr="002D099B">
        <w:tc>
          <w:tcPr>
            <w:tcW w:w="886" w:type="dxa"/>
            <w:tcBorders>
              <w:top w:val="single" w:sz="4" w:space="0" w:color="000000"/>
              <w:left w:val="single" w:sz="4" w:space="0" w:color="000000"/>
              <w:bottom w:val="single" w:sz="4" w:space="0" w:color="000000"/>
              <w:right w:val="single" w:sz="4" w:space="0" w:color="000000"/>
            </w:tcBorders>
          </w:tcPr>
          <w:p w14:paraId="293087B8" w14:textId="23D534AB" w:rsidR="000A5190" w:rsidRDefault="00E36855" w:rsidP="006C1668">
            <w:pPr>
              <w:jc w:val="center"/>
              <w:rPr>
                <w:rFonts w:ascii="Palemonas" w:hAnsi="Palemonas" w:cs="Times New Roman"/>
                <w:sz w:val="24"/>
                <w:szCs w:val="24"/>
                <w:lang w:eastAsia="en-US"/>
              </w:rPr>
            </w:pPr>
            <w:r>
              <w:rPr>
                <w:rFonts w:ascii="Palemonas" w:hAnsi="Palemonas" w:cs="Times New Roman"/>
                <w:sz w:val="24"/>
                <w:szCs w:val="24"/>
                <w:lang w:eastAsia="en-US"/>
              </w:rPr>
              <w:t>4.2.</w:t>
            </w:r>
          </w:p>
        </w:tc>
        <w:tc>
          <w:tcPr>
            <w:tcW w:w="4212" w:type="dxa"/>
          </w:tcPr>
          <w:p w14:paraId="45D356DD" w14:textId="7F15AC30" w:rsidR="000A5190" w:rsidRPr="00A92F7C" w:rsidRDefault="00A92F7C" w:rsidP="00A92F7C">
            <w:pPr>
              <w:spacing w:after="0" w:line="240" w:lineRule="auto"/>
              <w:jc w:val="both"/>
              <w:rPr>
                <w:rFonts w:ascii="Palemonas" w:eastAsia="Times New Roman" w:hAnsi="Palemonas" w:cs="Times New Roman"/>
                <w:sz w:val="24"/>
                <w:szCs w:val="24"/>
              </w:rPr>
            </w:pPr>
            <w:r w:rsidRPr="00A92F7C">
              <w:rPr>
                <w:rFonts w:ascii="Palemonas" w:eastAsia="Times New Roman" w:hAnsi="Palemonas" w:cs="Times New Roman"/>
                <w:sz w:val="24"/>
                <w:szCs w:val="24"/>
              </w:rPr>
              <w:t>Įrenginio saugos zona ne mažesnė nei 498×240 cm;</w:t>
            </w:r>
          </w:p>
        </w:tc>
        <w:tc>
          <w:tcPr>
            <w:tcW w:w="4536" w:type="dxa"/>
            <w:tcBorders>
              <w:top w:val="single" w:sz="4" w:space="0" w:color="000000"/>
              <w:left w:val="single" w:sz="4" w:space="0" w:color="000000"/>
              <w:bottom w:val="single" w:sz="4" w:space="0" w:color="000000"/>
              <w:right w:val="single" w:sz="4" w:space="0" w:color="000000"/>
            </w:tcBorders>
          </w:tcPr>
          <w:p w14:paraId="52518C2A" w14:textId="77777777" w:rsidR="000A5190" w:rsidRDefault="000A5190" w:rsidP="006C1668">
            <w:pPr>
              <w:rPr>
                <w:rFonts w:ascii="Palemonas" w:hAnsi="Palemonas" w:cs="Times New Roman"/>
                <w:sz w:val="24"/>
                <w:szCs w:val="24"/>
                <w:lang w:eastAsia="en-US"/>
              </w:rPr>
            </w:pPr>
          </w:p>
        </w:tc>
      </w:tr>
      <w:tr w:rsidR="000A5190" w14:paraId="62EA8608" w14:textId="77777777" w:rsidTr="002D099B">
        <w:tc>
          <w:tcPr>
            <w:tcW w:w="886" w:type="dxa"/>
            <w:tcBorders>
              <w:top w:val="single" w:sz="4" w:space="0" w:color="000000"/>
              <w:left w:val="single" w:sz="4" w:space="0" w:color="000000"/>
              <w:bottom w:val="single" w:sz="4" w:space="0" w:color="000000"/>
              <w:right w:val="single" w:sz="4" w:space="0" w:color="000000"/>
            </w:tcBorders>
          </w:tcPr>
          <w:p w14:paraId="154FF1F4" w14:textId="5FD707D6" w:rsidR="000A5190" w:rsidRDefault="00E36855" w:rsidP="006C1668">
            <w:pPr>
              <w:jc w:val="center"/>
              <w:rPr>
                <w:rFonts w:ascii="Palemonas" w:hAnsi="Palemonas" w:cs="Times New Roman"/>
                <w:sz w:val="24"/>
                <w:szCs w:val="24"/>
                <w:lang w:eastAsia="en-US"/>
              </w:rPr>
            </w:pPr>
            <w:r>
              <w:rPr>
                <w:rFonts w:ascii="Palemonas" w:hAnsi="Palemonas" w:cs="Times New Roman"/>
                <w:sz w:val="24"/>
                <w:szCs w:val="24"/>
                <w:lang w:eastAsia="en-US"/>
              </w:rPr>
              <w:t>4.3.</w:t>
            </w:r>
          </w:p>
        </w:tc>
        <w:tc>
          <w:tcPr>
            <w:tcW w:w="4212" w:type="dxa"/>
          </w:tcPr>
          <w:p w14:paraId="3701CCFF" w14:textId="514D6FB8" w:rsidR="000A5190" w:rsidRPr="00866356" w:rsidRDefault="00866356" w:rsidP="00866356">
            <w:pPr>
              <w:spacing w:after="0" w:line="240" w:lineRule="auto"/>
              <w:jc w:val="both"/>
              <w:rPr>
                <w:rFonts w:ascii="Palemonas" w:eastAsia="Times New Roman" w:hAnsi="Palemonas" w:cs="Times New Roman"/>
                <w:sz w:val="24"/>
                <w:szCs w:val="24"/>
              </w:rPr>
            </w:pPr>
            <w:r w:rsidRPr="00866356">
              <w:rPr>
                <w:rFonts w:ascii="Palemonas" w:eastAsia="Times New Roman" w:hAnsi="Palemonas" w:cs="Times New Roman"/>
                <w:sz w:val="24"/>
                <w:szCs w:val="24"/>
              </w:rPr>
              <w:t>Maksimalus kritimo aukštis ne mažesnis nei 99 cm.</w:t>
            </w:r>
          </w:p>
        </w:tc>
        <w:tc>
          <w:tcPr>
            <w:tcW w:w="4536" w:type="dxa"/>
            <w:tcBorders>
              <w:top w:val="single" w:sz="4" w:space="0" w:color="000000"/>
              <w:left w:val="single" w:sz="4" w:space="0" w:color="000000"/>
              <w:bottom w:val="single" w:sz="4" w:space="0" w:color="000000"/>
              <w:right w:val="single" w:sz="4" w:space="0" w:color="000000"/>
            </w:tcBorders>
          </w:tcPr>
          <w:p w14:paraId="47E62371" w14:textId="77777777" w:rsidR="000A5190" w:rsidRDefault="000A5190" w:rsidP="006C1668">
            <w:pPr>
              <w:rPr>
                <w:rFonts w:ascii="Palemonas" w:hAnsi="Palemonas" w:cs="Times New Roman"/>
                <w:sz w:val="24"/>
                <w:szCs w:val="24"/>
                <w:lang w:eastAsia="en-US"/>
              </w:rPr>
            </w:pPr>
          </w:p>
        </w:tc>
      </w:tr>
      <w:tr w:rsidR="000A5190" w14:paraId="2819396A" w14:textId="77777777" w:rsidTr="002D099B">
        <w:tc>
          <w:tcPr>
            <w:tcW w:w="886" w:type="dxa"/>
            <w:tcBorders>
              <w:top w:val="single" w:sz="4" w:space="0" w:color="000000"/>
              <w:left w:val="single" w:sz="4" w:space="0" w:color="000000"/>
              <w:bottom w:val="single" w:sz="4" w:space="0" w:color="000000"/>
              <w:right w:val="single" w:sz="4" w:space="0" w:color="000000"/>
            </w:tcBorders>
          </w:tcPr>
          <w:p w14:paraId="5A24D4E5" w14:textId="3D423587" w:rsidR="000A5190" w:rsidRDefault="00E36855" w:rsidP="006C1668">
            <w:pPr>
              <w:jc w:val="center"/>
              <w:rPr>
                <w:rFonts w:ascii="Palemonas" w:hAnsi="Palemonas" w:cs="Times New Roman"/>
                <w:sz w:val="24"/>
                <w:szCs w:val="24"/>
                <w:lang w:eastAsia="en-US"/>
              </w:rPr>
            </w:pPr>
            <w:r>
              <w:rPr>
                <w:rFonts w:ascii="Palemonas" w:hAnsi="Palemonas" w:cs="Times New Roman"/>
                <w:sz w:val="24"/>
                <w:szCs w:val="24"/>
                <w:lang w:eastAsia="en-US"/>
              </w:rPr>
              <w:t>4.4.</w:t>
            </w:r>
          </w:p>
        </w:tc>
        <w:tc>
          <w:tcPr>
            <w:tcW w:w="4212" w:type="dxa"/>
          </w:tcPr>
          <w:p w14:paraId="520835EC" w14:textId="532DE144" w:rsidR="000A5190" w:rsidRPr="009A217F" w:rsidRDefault="009A217F" w:rsidP="009A217F">
            <w:pPr>
              <w:spacing w:after="0" w:line="240" w:lineRule="auto"/>
              <w:jc w:val="both"/>
              <w:rPr>
                <w:rFonts w:ascii="Palemonas" w:eastAsia="Times New Roman" w:hAnsi="Palemonas" w:cs="Times New Roman"/>
                <w:sz w:val="24"/>
                <w:szCs w:val="24"/>
              </w:rPr>
            </w:pPr>
            <w:r w:rsidRPr="009A217F">
              <w:rPr>
                <w:rFonts w:ascii="Palemonas" w:eastAsia="Times New Roman" w:hAnsi="Palemonas" w:cs="Times New Roman"/>
                <w:sz w:val="24"/>
                <w:szCs w:val="24"/>
              </w:rPr>
              <w:t>Konstrukcija pagaminta iš pilnavidurių perdirbto plastiko kompozito, statoma ant metalinių kojų, įbetonuojama. Rankenos pagamintos iš nerūdijančio plieno. Apdailos detalės pagamintos iš perdirbtos HDPE plokštės.</w:t>
            </w:r>
          </w:p>
        </w:tc>
        <w:tc>
          <w:tcPr>
            <w:tcW w:w="4536" w:type="dxa"/>
            <w:tcBorders>
              <w:top w:val="single" w:sz="4" w:space="0" w:color="000000"/>
              <w:left w:val="single" w:sz="4" w:space="0" w:color="000000"/>
              <w:bottom w:val="single" w:sz="4" w:space="0" w:color="000000"/>
              <w:right w:val="single" w:sz="4" w:space="0" w:color="000000"/>
            </w:tcBorders>
          </w:tcPr>
          <w:p w14:paraId="29407019" w14:textId="77777777" w:rsidR="000A5190" w:rsidRDefault="000A5190" w:rsidP="006C1668">
            <w:pPr>
              <w:jc w:val="both"/>
              <w:rPr>
                <w:rFonts w:ascii="Palemonas" w:hAnsi="Palemonas" w:cs="Times New Roman"/>
                <w:sz w:val="24"/>
                <w:szCs w:val="24"/>
                <w:lang w:eastAsia="en-US"/>
              </w:rPr>
            </w:pPr>
          </w:p>
        </w:tc>
      </w:tr>
      <w:tr w:rsidR="000A5190" w14:paraId="0009ADDC" w14:textId="77777777" w:rsidTr="002D099B">
        <w:tc>
          <w:tcPr>
            <w:tcW w:w="886" w:type="dxa"/>
            <w:tcBorders>
              <w:top w:val="single" w:sz="4" w:space="0" w:color="000000"/>
              <w:left w:val="single" w:sz="4" w:space="0" w:color="000000"/>
              <w:bottom w:val="single" w:sz="4" w:space="0" w:color="000000"/>
              <w:right w:val="single" w:sz="4" w:space="0" w:color="000000"/>
            </w:tcBorders>
          </w:tcPr>
          <w:p w14:paraId="6ABC522D" w14:textId="7B76BB7B" w:rsidR="000A5190" w:rsidRDefault="00E36855" w:rsidP="006C1668">
            <w:pPr>
              <w:jc w:val="center"/>
              <w:rPr>
                <w:rFonts w:ascii="Palemonas" w:hAnsi="Palemonas" w:cs="Times New Roman"/>
                <w:sz w:val="24"/>
                <w:szCs w:val="24"/>
                <w:lang w:eastAsia="en-US"/>
              </w:rPr>
            </w:pPr>
            <w:r>
              <w:rPr>
                <w:rFonts w:ascii="Palemonas" w:hAnsi="Palemonas" w:cs="Times New Roman"/>
                <w:sz w:val="24"/>
                <w:szCs w:val="24"/>
                <w:lang w:eastAsia="en-US"/>
              </w:rPr>
              <w:t>4.5.</w:t>
            </w:r>
          </w:p>
        </w:tc>
        <w:tc>
          <w:tcPr>
            <w:tcW w:w="4212" w:type="dxa"/>
          </w:tcPr>
          <w:p w14:paraId="5730391D" w14:textId="77777777" w:rsidR="00E36855" w:rsidRPr="00E36855" w:rsidRDefault="00E36855" w:rsidP="00E36855">
            <w:pPr>
              <w:spacing w:after="0" w:line="240" w:lineRule="auto"/>
              <w:jc w:val="both"/>
              <w:rPr>
                <w:rFonts w:ascii="Palemonas" w:eastAsia="Times New Roman" w:hAnsi="Palemonas" w:cs="Times New Roman"/>
                <w:sz w:val="24"/>
                <w:szCs w:val="24"/>
              </w:rPr>
            </w:pPr>
            <w:r w:rsidRPr="00E36855">
              <w:rPr>
                <w:rFonts w:ascii="Palemonas" w:eastAsia="Times New Roman" w:hAnsi="Palemonas" w:cs="Times New Roman"/>
                <w:sz w:val="24"/>
                <w:szCs w:val="24"/>
              </w:rPr>
              <w:t>Gaminys turi atitikti EN 1176 standartą</w:t>
            </w:r>
          </w:p>
          <w:p w14:paraId="55A96ACD" w14:textId="3E8C591F" w:rsidR="000A5190" w:rsidRPr="00467F71" w:rsidRDefault="000A5190" w:rsidP="00E36855">
            <w:pPr>
              <w:spacing w:after="0" w:line="240" w:lineRule="auto"/>
              <w:ind w:firstLine="1134"/>
              <w:jc w:val="both"/>
              <w:rPr>
                <w:rFonts w:ascii="Palemonas" w:hAnsi="Palemonas" w:cs="Times New Roman"/>
                <w:sz w:val="24"/>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60C1A5FC" w14:textId="5530DBBF" w:rsidR="000A5190" w:rsidRDefault="00F12618" w:rsidP="006C1668">
            <w:pPr>
              <w:jc w:val="both"/>
              <w:rPr>
                <w:rFonts w:ascii="Palemonas" w:hAnsi="Palemonas"/>
                <w:sz w:val="24"/>
                <w:szCs w:val="24"/>
                <w:lang w:eastAsia="en-US"/>
              </w:rPr>
            </w:pPr>
            <w:r w:rsidRPr="001C2ADF">
              <w:rPr>
                <w:rFonts w:ascii="Palemonas" w:hAnsi="Palemonas" w:cs="Times New Roman"/>
                <w:i/>
                <w:iCs/>
                <w:sz w:val="24"/>
                <w:szCs w:val="24"/>
                <w:lang w:eastAsia="en-US"/>
              </w:rPr>
              <w:t>Pateikti CVP IS priemonėmis</w:t>
            </w:r>
          </w:p>
        </w:tc>
      </w:tr>
      <w:tr w:rsidR="000A5190" w14:paraId="1E7638EC" w14:textId="77777777" w:rsidTr="002D099B">
        <w:tc>
          <w:tcPr>
            <w:tcW w:w="886" w:type="dxa"/>
            <w:tcBorders>
              <w:top w:val="single" w:sz="4" w:space="0" w:color="000000"/>
              <w:left w:val="single" w:sz="4" w:space="0" w:color="000000"/>
              <w:bottom w:val="single" w:sz="4" w:space="0" w:color="000000"/>
              <w:right w:val="single" w:sz="4" w:space="0" w:color="000000"/>
            </w:tcBorders>
          </w:tcPr>
          <w:p w14:paraId="0E5F8753" w14:textId="032335C4" w:rsidR="000A5190" w:rsidRDefault="00E36855" w:rsidP="006C1668">
            <w:pPr>
              <w:jc w:val="center"/>
              <w:rPr>
                <w:rFonts w:ascii="Palemonas" w:hAnsi="Palemonas" w:cs="Times New Roman"/>
                <w:sz w:val="24"/>
                <w:szCs w:val="24"/>
                <w:lang w:eastAsia="en-US"/>
              </w:rPr>
            </w:pPr>
            <w:r>
              <w:rPr>
                <w:rFonts w:ascii="Palemonas" w:hAnsi="Palemonas" w:cs="Times New Roman"/>
                <w:sz w:val="24"/>
                <w:szCs w:val="24"/>
                <w:lang w:eastAsia="en-US"/>
              </w:rPr>
              <w:t>4.6.</w:t>
            </w:r>
          </w:p>
        </w:tc>
        <w:tc>
          <w:tcPr>
            <w:tcW w:w="4212" w:type="dxa"/>
          </w:tcPr>
          <w:p w14:paraId="01D729B0" w14:textId="5C842EF7" w:rsidR="000A5190" w:rsidRPr="00D777C5" w:rsidRDefault="00E36855" w:rsidP="00D777C5">
            <w:pPr>
              <w:spacing w:after="0" w:line="240" w:lineRule="auto"/>
              <w:jc w:val="both"/>
              <w:rPr>
                <w:rFonts w:ascii="Palemonas" w:eastAsia="SimSun" w:hAnsi="Palemonas" w:cs="Times New Roman"/>
                <w:b/>
                <w:bCs/>
                <w:sz w:val="24"/>
                <w:szCs w:val="24"/>
                <w:lang w:eastAsia="zh-CN"/>
              </w:rPr>
            </w:pPr>
            <w:r w:rsidRPr="00E36855">
              <w:rPr>
                <w:rFonts w:ascii="Palemonas" w:eastAsia="Times New Roman" w:hAnsi="Palemonas" w:cs="Times New Roman"/>
                <w:sz w:val="24"/>
                <w:szCs w:val="24"/>
              </w:rPr>
              <w:t>Konstrukcijai taikoma ne trumpesnė nei 10 metų garantija.</w:t>
            </w:r>
          </w:p>
        </w:tc>
        <w:tc>
          <w:tcPr>
            <w:tcW w:w="4536" w:type="dxa"/>
            <w:tcBorders>
              <w:top w:val="single" w:sz="4" w:space="0" w:color="000000"/>
              <w:left w:val="single" w:sz="4" w:space="0" w:color="000000"/>
              <w:bottom w:val="single" w:sz="4" w:space="0" w:color="000000"/>
              <w:right w:val="single" w:sz="4" w:space="0" w:color="000000"/>
            </w:tcBorders>
          </w:tcPr>
          <w:p w14:paraId="283899EF" w14:textId="77777777" w:rsidR="000A5190" w:rsidRDefault="000A5190" w:rsidP="006C1668">
            <w:pPr>
              <w:jc w:val="both"/>
              <w:rPr>
                <w:rFonts w:ascii="Palemonas" w:hAnsi="Palemonas" w:cs="Times New Roman"/>
                <w:sz w:val="24"/>
                <w:szCs w:val="24"/>
                <w:lang w:eastAsia="en-US"/>
              </w:rPr>
            </w:pPr>
          </w:p>
        </w:tc>
      </w:tr>
      <w:tr w:rsidR="000A5190" w14:paraId="632E37CE" w14:textId="77777777" w:rsidTr="002D099B">
        <w:tc>
          <w:tcPr>
            <w:tcW w:w="886" w:type="dxa"/>
            <w:tcBorders>
              <w:top w:val="single" w:sz="4" w:space="0" w:color="000000"/>
              <w:left w:val="single" w:sz="4" w:space="0" w:color="000000"/>
              <w:bottom w:val="single" w:sz="4" w:space="0" w:color="000000"/>
              <w:right w:val="single" w:sz="4" w:space="0" w:color="000000"/>
            </w:tcBorders>
          </w:tcPr>
          <w:p w14:paraId="38727A12" w14:textId="71419D63" w:rsidR="000A5190" w:rsidRDefault="00D777C5" w:rsidP="006C1668">
            <w:pPr>
              <w:rPr>
                <w:rFonts w:ascii="Palemonas" w:hAnsi="Palemonas" w:cs="Times New Roman"/>
                <w:sz w:val="24"/>
                <w:szCs w:val="24"/>
                <w:lang w:eastAsia="en-US"/>
              </w:rPr>
            </w:pPr>
            <w:r>
              <w:rPr>
                <w:rFonts w:ascii="Palemonas" w:hAnsi="Palemonas" w:cs="Times New Roman"/>
                <w:sz w:val="24"/>
                <w:szCs w:val="24"/>
                <w:lang w:eastAsia="en-US"/>
              </w:rPr>
              <w:lastRenderedPageBreak/>
              <w:t>5.</w:t>
            </w:r>
          </w:p>
        </w:tc>
        <w:tc>
          <w:tcPr>
            <w:tcW w:w="4212" w:type="dxa"/>
          </w:tcPr>
          <w:p w14:paraId="1AC1D131" w14:textId="5A12C4FF" w:rsidR="000A5190" w:rsidRPr="00D777C5" w:rsidRDefault="00D777C5" w:rsidP="006C1668">
            <w:pPr>
              <w:rPr>
                <w:rFonts w:ascii="Palemonas" w:hAnsi="Palemonas" w:cs="Times New Roman"/>
                <w:sz w:val="24"/>
                <w:szCs w:val="24"/>
                <w:lang w:eastAsia="en-US"/>
              </w:rPr>
            </w:pPr>
            <w:r w:rsidRPr="00D777C5">
              <w:rPr>
                <w:rFonts w:ascii="Palemonas" w:hAnsi="Palemonas"/>
                <w:b/>
                <w:bCs/>
                <w:sz w:val="24"/>
                <w:szCs w:val="24"/>
              </w:rPr>
              <w:t>Spyruoklinės sūpynės:</w:t>
            </w:r>
          </w:p>
        </w:tc>
        <w:tc>
          <w:tcPr>
            <w:tcW w:w="4536" w:type="dxa"/>
            <w:tcBorders>
              <w:top w:val="single" w:sz="4" w:space="0" w:color="000000"/>
              <w:left w:val="single" w:sz="4" w:space="0" w:color="000000"/>
              <w:bottom w:val="single" w:sz="4" w:space="0" w:color="000000"/>
              <w:right w:val="single" w:sz="4" w:space="0" w:color="000000"/>
            </w:tcBorders>
          </w:tcPr>
          <w:p w14:paraId="251DFE1B" w14:textId="77777777" w:rsidR="00353D15" w:rsidRPr="00353D15" w:rsidRDefault="00353D15" w:rsidP="00353D15">
            <w:pPr>
              <w:spacing w:after="0"/>
              <w:jc w:val="center"/>
              <w:rPr>
                <w:rFonts w:ascii="Palemonas" w:hAnsi="Palemonas" w:cs="Times New Roman"/>
                <w:b/>
                <w:bCs/>
                <w:i/>
                <w:iCs/>
                <w:sz w:val="24"/>
                <w:szCs w:val="24"/>
                <w:lang w:eastAsia="en-US"/>
              </w:rPr>
            </w:pPr>
            <w:r w:rsidRPr="00353D15">
              <w:rPr>
                <w:rFonts w:ascii="Palemonas" w:hAnsi="Palemonas" w:cs="Times New Roman"/>
                <w:b/>
                <w:bCs/>
                <w:i/>
                <w:iCs/>
                <w:sz w:val="24"/>
                <w:szCs w:val="24"/>
                <w:lang w:eastAsia="en-US"/>
              </w:rPr>
              <w:t>Nurodomas gamintojas/modelis</w:t>
            </w:r>
          </w:p>
          <w:p w14:paraId="782FF746" w14:textId="0AAA0750" w:rsidR="000A5190" w:rsidRDefault="00353D15" w:rsidP="00353D15">
            <w:pPr>
              <w:jc w:val="center"/>
              <w:rPr>
                <w:rFonts w:ascii="Palemonas" w:hAnsi="Palemonas" w:cs="Times New Roman"/>
                <w:sz w:val="24"/>
                <w:szCs w:val="24"/>
                <w:lang w:eastAsia="en-US"/>
              </w:rPr>
            </w:pPr>
            <w:r w:rsidRPr="00353D15">
              <w:rPr>
                <w:rFonts w:ascii="Palemonas" w:hAnsi="Palemonas" w:cs="Times New Roman"/>
                <w:b/>
                <w:bCs/>
                <w:i/>
                <w:iCs/>
                <w:sz w:val="24"/>
                <w:szCs w:val="24"/>
                <w:lang w:eastAsia="en-US"/>
              </w:rPr>
              <w:t>Nuoroda į gamintojo puslapį</w:t>
            </w:r>
          </w:p>
        </w:tc>
      </w:tr>
      <w:tr w:rsidR="000A5190" w14:paraId="010165CA" w14:textId="77777777" w:rsidTr="002D099B">
        <w:tc>
          <w:tcPr>
            <w:tcW w:w="886" w:type="dxa"/>
            <w:tcBorders>
              <w:top w:val="single" w:sz="4" w:space="0" w:color="000000"/>
              <w:left w:val="single" w:sz="4" w:space="0" w:color="000000"/>
              <w:bottom w:val="single" w:sz="4" w:space="0" w:color="000000"/>
              <w:right w:val="single" w:sz="4" w:space="0" w:color="000000"/>
            </w:tcBorders>
          </w:tcPr>
          <w:p w14:paraId="7F1FD1F1" w14:textId="5BD2DE1E" w:rsidR="000A5190" w:rsidRDefault="000614B8" w:rsidP="006C1668">
            <w:pPr>
              <w:jc w:val="center"/>
              <w:rPr>
                <w:rFonts w:ascii="Palemonas" w:hAnsi="Palemonas" w:cs="Times New Roman"/>
                <w:sz w:val="24"/>
                <w:szCs w:val="24"/>
                <w:lang w:eastAsia="en-US"/>
              </w:rPr>
            </w:pPr>
            <w:r>
              <w:rPr>
                <w:rFonts w:ascii="Palemonas" w:hAnsi="Palemonas" w:cs="Times New Roman"/>
                <w:sz w:val="24"/>
                <w:szCs w:val="24"/>
                <w:lang w:eastAsia="en-US"/>
              </w:rPr>
              <w:t>5.1.</w:t>
            </w:r>
          </w:p>
        </w:tc>
        <w:tc>
          <w:tcPr>
            <w:tcW w:w="4212" w:type="dxa"/>
          </w:tcPr>
          <w:p w14:paraId="62CDECFE" w14:textId="77777777" w:rsidR="00D777C5" w:rsidRPr="00D777C5" w:rsidRDefault="00D777C5" w:rsidP="00D777C5">
            <w:pPr>
              <w:spacing w:after="0" w:line="240" w:lineRule="auto"/>
              <w:jc w:val="both"/>
              <w:rPr>
                <w:rFonts w:ascii="Palemonas" w:eastAsia="Times New Roman" w:hAnsi="Palemonas" w:cs="Times New Roman"/>
                <w:sz w:val="24"/>
                <w:szCs w:val="24"/>
              </w:rPr>
            </w:pPr>
            <w:r w:rsidRPr="00D777C5">
              <w:rPr>
                <w:rFonts w:ascii="Palemonas" w:eastAsia="Times New Roman" w:hAnsi="Palemonas" w:cs="Times New Roman"/>
                <w:sz w:val="24"/>
                <w:szCs w:val="24"/>
              </w:rPr>
              <w:t>Matmenys ne mažesni nei:</w:t>
            </w:r>
          </w:p>
          <w:p w14:paraId="1109B46D" w14:textId="77777777" w:rsidR="00D777C5" w:rsidRPr="00D777C5" w:rsidRDefault="00D777C5" w:rsidP="00D777C5">
            <w:pPr>
              <w:spacing w:after="0" w:line="240" w:lineRule="auto"/>
              <w:jc w:val="both"/>
              <w:rPr>
                <w:rFonts w:ascii="Palemonas" w:eastAsia="Times New Roman" w:hAnsi="Palemonas" w:cs="Times New Roman"/>
                <w:sz w:val="24"/>
                <w:szCs w:val="24"/>
              </w:rPr>
            </w:pPr>
            <w:r w:rsidRPr="00D777C5">
              <w:rPr>
                <w:rFonts w:ascii="Palemonas" w:eastAsia="Times New Roman" w:hAnsi="Palemonas" w:cs="Times New Roman"/>
                <w:sz w:val="24"/>
                <w:szCs w:val="24"/>
              </w:rPr>
              <w:t>Ilgis – 74 cm;</w:t>
            </w:r>
          </w:p>
          <w:p w14:paraId="3C5B7F82" w14:textId="77777777" w:rsidR="00D777C5" w:rsidRPr="00D777C5" w:rsidRDefault="00D777C5" w:rsidP="00D777C5">
            <w:pPr>
              <w:spacing w:after="0" w:line="240" w:lineRule="auto"/>
              <w:jc w:val="both"/>
              <w:rPr>
                <w:rFonts w:ascii="Palemonas" w:eastAsia="Times New Roman" w:hAnsi="Palemonas" w:cs="Times New Roman"/>
                <w:sz w:val="24"/>
                <w:szCs w:val="24"/>
              </w:rPr>
            </w:pPr>
            <w:r w:rsidRPr="00D777C5">
              <w:rPr>
                <w:rFonts w:ascii="Palemonas" w:eastAsia="Times New Roman" w:hAnsi="Palemonas" w:cs="Times New Roman"/>
                <w:sz w:val="24"/>
                <w:szCs w:val="24"/>
              </w:rPr>
              <w:t>Plotis – 43 cm;</w:t>
            </w:r>
          </w:p>
          <w:p w14:paraId="02C61147" w14:textId="4CAB6C9D" w:rsidR="000A5190" w:rsidRPr="00D777C5" w:rsidRDefault="00D777C5" w:rsidP="00D777C5">
            <w:pPr>
              <w:spacing w:after="0" w:line="240" w:lineRule="auto"/>
              <w:jc w:val="both"/>
              <w:rPr>
                <w:rFonts w:ascii="Palemonas" w:eastAsia="Times New Roman" w:hAnsi="Palemonas" w:cs="Times New Roman"/>
                <w:sz w:val="24"/>
                <w:szCs w:val="24"/>
              </w:rPr>
            </w:pPr>
            <w:r w:rsidRPr="00D777C5">
              <w:rPr>
                <w:rFonts w:ascii="Palemonas" w:eastAsia="Times New Roman" w:hAnsi="Palemonas" w:cs="Times New Roman"/>
                <w:sz w:val="24"/>
                <w:szCs w:val="24"/>
              </w:rPr>
              <w:t>Aukštis – 81 cm;</w:t>
            </w:r>
          </w:p>
        </w:tc>
        <w:tc>
          <w:tcPr>
            <w:tcW w:w="4536" w:type="dxa"/>
            <w:tcBorders>
              <w:top w:val="single" w:sz="4" w:space="0" w:color="000000"/>
              <w:left w:val="single" w:sz="4" w:space="0" w:color="000000"/>
              <w:bottom w:val="single" w:sz="4" w:space="0" w:color="000000"/>
              <w:right w:val="single" w:sz="4" w:space="0" w:color="000000"/>
            </w:tcBorders>
          </w:tcPr>
          <w:p w14:paraId="7E3637A3" w14:textId="77777777" w:rsidR="000A5190" w:rsidRDefault="000A5190" w:rsidP="006C1668">
            <w:pPr>
              <w:rPr>
                <w:rFonts w:ascii="Palemonas" w:hAnsi="Palemonas" w:cs="Times New Roman"/>
                <w:sz w:val="24"/>
                <w:szCs w:val="24"/>
                <w:lang w:eastAsia="en-US"/>
              </w:rPr>
            </w:pPr>
          </w:p>
        </w:tc>
      </w:tr>
      <w:tr w:rsidR="000A5190" w14:paraId="73082233"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2DAAAB35" w14:textId="5BB2D21F" w:rsidR="000A5190" w:rsidRDefault="000614B8">
            <w:pPr>
              <w:jc w:val="center"/>
              <w:rPr>
                <w:rFonts w:ascii="Palemonas" w:hAnsi="Palemonas" w:cs="Times New Roman"/>
                <w:sz w:val="24"/>
                <w:szCs w:val="24"/>
                <w:lang w:eastAsia="en-US"/>
              </w:rPr>
            </w:pPr>
            <w:r>
              <w:rPr>
                <w:rFonts w:ascii="Palemonas" w:hAnsi="Palemonas" w:cs="Times New Roman"/>
                <w:sz w:val="24"/>
                <w:szCs w:val="24"/>
                <w:lang w:eastAsia="en-US"/>
              </w:rPr>
              <w:t>5.2.</w:t>
            </w:r>
          </w:p>
        </w:tc>
        <w:tc>
          <w:tcPr>
            <w:tcW w:w="4212" w:type="dxa"/>
            <w:tcBorders>
              <w:top w:val="single" w:sz="4" w:space="0" w:color="000000"/>
              <w:left w:val="single" w:sz="4" w:space="0" w:color="000000"/>
              <w:bottom w:val="single" w:sz="4" w:space="0" w:color="000000"/>
              <w:right w:val="single" w:sz="4" w:space="0" w:color="000000"/>
            </w:tcBorders>
          </w:tcPr>
          <w:p w14:paraId="0776EC45" w14:textId="05E6DE7D" w:rsidR="000A5190" w:rsidRPr="00F63F47" w:rsidRDefault="00F63F47" w:rsidP="00F63F47">
            <w:pPr>
              <w:spacing w:after="0" w:line="240" w:lineRule="auto"/>
              <w:jc w:val="both"/>
              <w:rPr>
                <w:rFonts w:ascii="Palemonas" w:eastAsia="Times New Roman" w:hAnsi="Palemonas" w:cs="Times New Roman"/>
                <w:sz w:val="24"/>
                <w:szCs w:val="24"/>
              </w:rPr>
            </w:pPr>
            <w:r w:rsidRPr="00F63F47">
              <w:rPr>
                <w:rFonts w:ascii="Palemonas" w:eastAsia="Times New Roman" w:hAnsi="Palemonas" w:cs="Times New Roman"/>
                <w:sz w:val="24"/>
                <w:szCs w:val="24"/>
              </w:rPr>
              <w:t>Įrenginio saugos zona ne mažesnė nei: 374×343 cm;</w:t>
            </w:r>
          </w:p>
        </w:tc>
        <w:tc>
          <w:tcPr>
            <w:tcW w:w="4536" w:type="dxa"/>
            <w:tcBorders>
              <w:top w:val="single" w:sz="4" w:space="0" w:color="000000"/>
              <w:left w:val="single" w:sz="4" w:space="0" w:color="000000"/>
              <w:bottom w:val="single" w:sz="4" w:space="0" w:color="000000"/>
              <w:right w:val="single" w:sz="4" w:space="0" w:color="000000"/>
            </w:tcBorders>
          </w:tcPr>
          <w:p w14:paraId="1CA14CB3" w14:textId="77777777" w:rsidR="000A5190" w:rsidRDefault="000A5190">
            <w:pPr>
              <w:rPr>
                <w:rFonts w:ascii="Palemonas" w:hAnsi="Palemonas" w:cs="Times New Roman"/>
                <w:sz w:val="24"/>
                <w:szCs w:val="24"/>
                <w:lang w:eastAsia="en-US"/>
              </w:rPr>
            </w:pPr>
          </w:p>
        </w:tc>
      </w:tr>
      <w:tr w:rsidR="000A5190" w14:paraId="6EE83735"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1A15010E" w14:textId="7F687701" w:rsidR="000A5190" w:rsidRDefault="000614B8">
            <w:pPr>
              <w:jc w:val="center"/>
              <w:rPr>
                <w:rFonts w:ascii="Palemonas" w:hAnsi="Palemonas" w:cs="Times New Roman"/>
                <w:sz w:val="24"/>
                <w:szCs w:val="24"/>
                <w:lang w:eastAsia="en-US"/>
              </w:rPr>
            </w:pPr>
            <w:r>
              <w:rPr>
                <w:rFonts w:ascii="Palemonas" w:hAnsi="Palemonas" w:cs="Times New Roman"/>
                <w:sz w:val="24"/>
                <w:szCs w:val="24"/>
                <w:lang w:eastAsia="en-US"/>
              </w:rPr>
              <w:t>5.3.</w:t>
            </w:r>
          </w:p>
        </w:tc>
        <w:tc>
          <w:tcPr>
            <w:tcW w:w="4212" w:type="dxa"/>
            <w:tcBorders>
              <w:top w:val="single" w:sz="4" w:space="0" w:color="000000"/>
              <w:left w:val="single" w:sz="4" w:space="0" w:color="000000"/>
              <w:bottom w:val="single" w:sz="4" w:space="0" w:color="000000"/>
              <w:right w:val="single" w:sz="4" w:space="0" w:color="000000"/>
            </w:tcBorders>
          </w:tcPr>
          <w:p w14:paraId="32D639BF" w14:textId="34423DB7" w:rsidR="000A5190" w:rsidRPr="00125F3A" w:rsidRDefault="00125F3A" w:rsidP="00125F3A">
            <w:pPr>
              <w:spacing w:after="0" w:line="240" w:lineRule="auto"/>
              <w:jc w:val="both"/>
              <w:rPr>
                <w:rFonts w:ascii="Palemonas" w:eastAsia="Times New Roman" w:hAnsi="Palemonas" w:cs="Times New Roman"/>
                <w:sz w:val="24"/>
                <w:szCs w:val="24"/>
              </w:rPr>
            </w:pPr>
            <w:r w:rsidRPr="00125F3A">
              <w:rPr>
                <w:rFonts w:ascii="Palemonas" w:eastAsia="Times New Roman" w:hAnsi="Palemonas" w:cs="Times New Roman"/>
                <w:sz w:val="24"/>
                <w:szCs w:val="24"/>
              </w:rPr>
              <w:t>Maksimalus kritimo aukštis ne mažesnis nei 60 cm.</w:t>
            </w:r>
          </w:p>
        </w:tc>
        <w:tc>
          <w:tcPr>
            <w:tcW w:w="4536" w:type="dxa"/>
            <w:tcBorders>
              <w:top w:val="single" w:sz="4" w:space="0" w:color="000000"/>
              <w:left w:val="single" w:sz="4" w:space="0" w:color="000000"/>
              <w:bottom w:val="single" w:sz="4" w:space="0" w:color="000000"/>
              <w:right w:val="single" w:sz="4" w:space="0" w:color="000000"/>
            </w:tcBorders>
            <w:hideMark/>
          </w:tcPr>
          <w:p w14:paraId="3A83D752" w14:textId="05A1C2A1" w:rsidR="000A5190" w:rsidRDefault="000A5190">
            <w:pPr>
              <w:rPr>
                <w:rFonts w:ascii="Palemonas" w:hAnsi="Palemonas" w:cs="Times New Roman"/>
                <w:sz w:val="24"/>
                <w:szCs w:val="24"/>
                <w:lang w:eastAsia="en-US"/>
              </w:rPr>
            </w:pPr>
          </w:p>
        </w:tc>
      </w:tr>
      <w:tr w:rsidR="000A5190" w14:paraId="2848CFA4"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3521A062" w14:textId="03D1B4E2" w:rsidR="000A5190" w:rsidRDefault="000614B8" w:rsidP="009935FB">
            <w:pPr>
              <w:jc w:val="center"/>
              <w:rPr>
                <w:rFonts w:ascii="Palemonas" w:hAnsi="Palemonas" w:cs="Times New Roman"/>
                <w:sz w:val="24"/>
                <w:szCs w:val="24"/>
                <w:lang w:eastAsia="en-US"/>
              </w:rPr>
            </w:pPr>
            <w:bookmarkStart w:id="4" w:name="_Hlk164774500"/>
            <w:r>
              <w:rPr>
                <w:rFonts w:ascii="Palemonas" w:hAnsi="Palemonas" w:cs="Times New Roman"/>
                <w:sz w:val="24"/>
                <w:szCs w:val="24"/>
                <w:lang w:eastAsia="en-US"/>
              </w:rPr>
              <w:t>5.4.</w:t>
            </w:r>
          </w:p>
        </w:tc>
        <w:tc>
          <w:tcPr>
            <w:tcW w:w="4212" w:type="dxa"/>
            <w:tcBorders>
              <w:top w:val="single" w:sz="4" w:space="0" w:color="000000"/>
              <w:left w:val="single" w:sz="4" w:space="0" w:color="000000"/>
              <w:bottom w:val="single" w:sz="4" w:space="0" w:color="000000"/>
              <w:right w:val="single" w:sz="4" w:space="0" w:color="000000"/>
            </w:tcBorders>
          </w:tcPr>
          <w:p w14:paraId="6612A83D" w14:textId="4C549417" w:rsidR="000A5190" w:rsidRPr="0091678D" w:rsidRDefault="0091678D" w:rsidP="0091678D">
            <w:pPr>
              <w:spacing w:after="0" w:line="240" w:lineRule="auto"/>
              <w:jc w:val="both"/>
              <w:rPr>
                <w:rFonts w:ascii="Palemonas" w:eastAsia="Times New Roman" w:hAnsi="Palemonas" w:cs="Times New Roman"/>
                <w:sz w:val="24"/>
                <w:szCs w:val="24"/>
              </w:rPr>
            </w:pPr>
            <w:r w:rsidRPr="0091678D">
              <w:rPr>
                <w:rFonts w:ascii="Palemonas" w:eastAsia="Times New Roman" w:hAnsi="Palemonas" w:cs="Times New Roman"/>
                <w:sz w:val="24"/>
                <w:szCs w:val="24"/>
              </w:rPr>
              <w:t>Spyruoklė pagaminta iš 20 mm storio plieno. Spyruoklinių sūpynių konstrukcija įbetonuojama. Visi metaliniai elementai yra galvanizuoti bei milteliniu nudažyti. Apdailos detalės pagamintos iš perdirbtos HDPE plokštės.</w:t>
            </w:r>
          </w:p>
        </w:tc>
        <w:tc>
          <w:tcPr>
            <w:tcW w:w="4536" w:type="dxa"/>
            <w:tcBorders>
              <w:top w:val="single" w:sz="4" w:space="0" w:color="000000"/>
              <w:left w:val="single" w:sz="4" w:space="0" w:color="000000"/>
              <w:bottom w:val="single" w:sz="4" w:space="0" w:color="000000"/>
              <w:right w:val="single" w:sz="4" w:space="0" w:color="000000"/>
            </w:tcBorders>
          </w:tcPr>
          <w:p w14:paraId="7D7C6558" w14:textId="77777777" w:rsidR="000A5190" w:rsidRDefault="000A5190">
            <w:pPr>
              <w:jc w:val="both"/>
              <w:rPr>
                <w:rFonts w:ascii="Palemonas" w:hAnsi="Palemonas" w:cs="Times New Roman"/>
                <w:sz w:val="24"/>
                <w:szCs w:val="24"/>
                <w:lang w:eastAsia="en-US"/>
              </w:rPr>
            </w:pPr>
          </w:p>
        </w:tc>
      </w:tr>
      <w:tr w:rsidR="000A5190" w14:paraId="3F406A00"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0C5284FF" w14:textId="57CE99C2" w:rsidR="000A5190" w:rsidRDefault="000614B8" w:rsidP="009935FB">
            <w:pPr>
              <w:jc w:val="center"/>
              <w:rPr>
                <w:rFonts w:ascii="Palemonas" w:hAnsi="Palemonas" w:cs="Times New Roman"/>
                <w:sz w:val="24"/>
                <w:szCs w:val="24"/>
                <w:lang w:eastAsia="en-US"/>
              </w:rPr>
            </w:pPr>
            <w:r>
              <w:rPr>
                <w:rFonts w:ascii="Palemonas" w:hAnsi="Palemonas" w:cs="Times New Roman"/>
                <w:sz w:val="24"/>
                <w:szCs w:val="24"/>
                <w:lang w:eastAsia="en-US"/>
              </w:rPr>
              <w:t>5.5.</w:t>
            </w:r>
          </w:p>
        </w:tc>
        <w:tc>
          <w:tcPr>
            <w:tcW w:w="4212" w:type="dxa"/>
            <w:tcBorders>
              <w:top w:val="single" w:sz="4" w:space="0" w:color="000000"/>
              <w:left w:val="single" w:sz="4" w:space="0" w:color="000000"/>
              <w:bottom w:val="single" w:sz="4" w:space="0" w:color="000000"/>
              <w:right w:val="single" w:sz="4" w:space="0" w:color="000000"/>
            </w:tcBorders>
          </w:tcPr>
          <w:p w14:paraId="54C4E9E0" w14:textId="43F9EC12" w:rsidR="000A5190" w:rsidRPr="000614B8" w:rsidRDefault="000614B8" w:rsidP="000614B8">
            <w:pPr>
              <w:spacing w:after="0" w:line="240" w:lineRule="auto"/>
              <w:jc w:val="both"/>
              <w:rPr>
                <w:rFonts w:ascii="Palemonas" w:eastAsia="Times New Roman" w:hAnsi="Palemonas" w:cs="Times New Roman"/>
                <w:sz w:val="24"/>
                <w:szCs w:val="24"/>
              </w:rPr>
            </w:pPr>
            <w:r w:rsidRPr="000614B8">
              <w:rPr>
                <w:rFonts w:ascii="Palemonas" w:eastAsia="Times New Roman" w:hAnsi="Palemonas" w:cs="Times New Roman"/>
                <w:sz w:val="24"/>
                <w:szCs w:val="24"/>
              </w:rPr>
              <w:t>Gaminys turi atitikti EN1176 standartą.</w:t>
            </w:r>
          </w:p>
        </w:tc>
        <w:tc>
          <w:tcPr>
            <w:tcW w:w="4536" w:type="dxa"/>
            <w:tcBorders>
              <w:top w:val="single" w:sz="4" w:space="0" w:color="000000"/>
              <w:left w:val="single" w:sz="4" w:space="0" w:color="000000"/>
              <w:bottom w:val="single" w:sz="4" w:space="0" w:color="000000"/>
              <w:right w:val="single" w:sz="4" w:space="0" w:color="000000"/>
            </w:tcBorders>
          </w:tcPr>
          <w:p w14:paraId="26344B7B" w14:textId="4E6B2333" w:rsidR="000A5190" w:rsidRDefault="00F12618">
            <w:pPr>
              <w:jc w:val="both"/>
              <w:rPr>
                <w:rFonts w:ascii="Palemonas" w:hAnsi="Palemonas" w:cs="Times New Roman"/>
                <w:sz w:val="24"/>
                <w:szCs w:val="24"/>
                <w:lang w:eastAsia="en-US"/>
              </w:rPr>
            </w:pPr>
            <w:r w:rsidRPr="001C2ADF">
              <w:rPr>
                <w:rFonts w:ascii="Palemonas" w:hAnsi="Palemonas" w:cs="Times New Roman"/>
                <w:i/>
                <w:iCs/>
                <w:sz w:val="24"/>
                <w:szCs w:val="24"/>
                <w:lang w:eastAsia="en-US"/>
              </w:rPr>
              <w:t>Pateikti CVP IS priemonėmis</w:t>
            </w:r>
          </w:p>
        </w:tc>
      </w:tr>
      <w:tr w:rsidR="000614B8" w14:paraId="7693B58E"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54A1615C" w14:textId="69CA268C" w:rsidR="000614B8" w:rsidRDefault="000614B8" w:rsidP="009935FB">
            <w:pPr>
              <w:jc w:val="center"/>
              <w:rPr>
                <w:rFonts w:ascii="Palemonas" w:hAnsi="Palemonas" w:cs="Times New Roman"/>
                <w:sz w:val="24"/>
                <w:szCs w:val="24"/>
                <w:lang w:eastAsia="en-US"/>
              </w:rPr>
            </w:pPr>
            <w:r>
              <w:rPr>
                <w:rFonts w:ascii="Palemonas" w:hAnsi="Palemonas" w:cs="Times New Roman"/>
                <w:sz w:val="24"/>
                <w:szCs w:val="24"/>
                <w:lang w:eastAsia="en-US"/>
              </w:rPr>
              <w:t>5.6.</w:t>
            </w:r>
          </w:p>
        </w:tc>
        <w:tc>
          <w:tcPr>
            <w:tcW w:w="4212" w:type="dxa"/>
            <w:tcBorders>
              <w:top w:val="single" w:sz="4" w:space="0" w:color="000000"/>
              <w:left w:val="single" w:sz="4" w:space="0" w:color="000000"/>
              <w:bottom w:val="single" w:sz="4" w:space="0" w:color="000000"/>
              <w:right w:val="single" w:sz="4" w:space="0" w:color="000000"/>
            </w:tcBorders>
          </w:tcPr>
          <w:p w14:paraId="4E20E3A2" w14:textId="54D67386" w:rsidR="000614B8" w:rsidRPr="000614B8" w:rsidRDefault="000614B8" w:rsidP="000614B8">
            <w:pPr>
              <w:spacing w:after="0" w:line="240" w:lineRule="auto"/>
              <w:jc w:val="both"/>
              <w:rPr>
                <w:rFonts w:ascii="Palemonas" w:eastAsia="Times New Roman" w:hAnsi="Palemonas" w:cs="Times New Roman"/>
                <w:sz w:val="24"/>
                <w:szCs w:val="24"/>
              </w:rPr>
            </w:pPr>
            <w:r w:rsidRPr="000614B8">
              <w:rPr>
                <w:rFonts w:ascii="Palemonas" w:eastAsia="Times New Roman" w:hAnsi="Palemonas" w:cs="Times New Roman"/>
                <w:sz w:val="24"/>
                <w:szCs w:val="24"/>
              </w:rPr>
              <w:t>Konstrukcijai taikoma ne trumpesnė nei 10 metų garantija.</w:t>
            </w:r>
          </w:p>
        </w:tc>
        <w:tc>
          <w:tcPr>
            <w:tcW w:w="4536" w:type="dxa"/>
            <w:tcBorders>
              <w:top w:val="single" w:sz="4" w:space="0" w:color="000000"/>
              <w:left w:val="single" w:sz="4" w:space="0" w:color="000000"/>
              <w:bottom w:val="single" w:sz="4" w:space="0" w:color="000000"/>
              <w:right w:val="single" w:sz="4" w:space="0" w:color="000000"/>
            </w:tcBorders>
          </w:tcPr>
          <w:p w14:paraId="5EC99631" w14:textId="77777777" w:rsidR="000614B8" w:rsidRDefault="000614B8">
            <w:pPr>
              <w:jc w:val="both"/>
              <w:rPr>
                <w:rFonts w:ascii="Palemonas" w:hAnsi="Palemonas" w:cs="Times New Roman"/>
                <w:sz w:val="24"/>
                <w:szCs w:val="24"/>
                <w:lang w:eastAsia="en-US"/>
              </w:rPr>
            </w:pPr>
          </w:p>
        </w:tc>
      </w:tr>
      <w:tr w:rsidR="007C281C" w14:paraId="7EC638E0"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00EED5D0" w14:textId="2477EE14" w:rsidR="007C281C" w:rsidRDefault="002E428E" w:rsidP="009935FB">
            <w:pPr>
              <w:jc w:val="center"/>
              <w:rPr>
                <w:rFonts w:ascii="Palemonas" w:hAnsi="Palemonas" w:cs="Times New Roman"/>
                <w:sz w:val="24"/>
                <w:szCs w:val="24"/>
                <w:lang w:eastAsia="en-US"/>
              </w:rPr>
            </w:pPr>
            <w:r>
              <w:rPr>
                <w:rFonts w:ascii="Palemonas" w:hAnsi="Palemonas" w:cs="Times New Roman"/>
                <w:sz w:val="24"/>
                <w:szCs w:val="24"/>
                <w:lang w:eastAsia="en-US"/>
              </w:rPr>
              <w:t>6.</w:t>
            </w:r>
          </w:p>
        </w:tc>
        <w:tc>
          <w:tcPr>
            <w:tcW w:w="4212" w:type="dxa"/>
            <w:tcBorders>
              <w:top w:val="single" w:sz="4" w:space="0" w:color="000000"/>
              <w:left w:val="single" w:sz="4" w:space="0" w:color="000000"/>
              <w:bottom w:val="single" w:sz="4" w:space="0" w:color="000000"/>
              <w:right w:val="single" w:sz="4" w:space="0" w:color="000000"/>
            </w:tcBorders>
          </w:tcPr>
          <w:p w14:paraId="6F7EE27C" w14:textId="246E5A1E" w:rsidR="00325D28" w:rsidRPr="00325D28" w:rsidRDefault="00325D28" w:rsidP="00325D28">
            <w:pPr>
              <w:spacing w:after="0" w:line="240" w:lineRule="auto"/>
              <w:jc w:val="both"/>
              <w:rPr>
                <w:rFonts w:ascii="Palemonas" w:eastAsia="Times New Roman" w:hAnsi="Palemonas" w:cs="Times New Roman"/>
                <w:sz w:val="24"/>
                <w:szCs w:val="24"/>
              </w:rPr>
            </w:pPr>
            <w:r>
              <w:rPr>
                <w:rFonts w:ascii="Palemonas" w:eastAsia="Times New Roman" w:hAnsi="Palemonas" w:cs="Times New Roman"/>
                <w:b/>
                <w:bCs/>
                <w:sz w:val="24"/>
                <w:szCs w:val="24"/>
              </w:rPr>
              <w:t>S</w:t>
            </w:r>
            <w:r w:rsidRPr="00325D28">
              <w:rPr>
                <w:rFonts w:ascii="Palemonas" w:eastAsia="Times New Roman" w:hAnsi="Palemonas" w:cs="Times New Roman"/>
                <w:b/>
                <w:bCs/>
                <w:sz w:val="24"/>
                <w:szCs w:val="24"/>
              </w:rPr>
              <w:t>uoliukas</w:t>
            </w:r>
            <w:r w:rsidR="006C1A9C">
              <w:rPr>
                <w:rFonts w:ascii="Palemonas" w:eastAsia="Times New Roman" w:hAnsi="Palemonas" w:cs="Times New Roman"/>
                <w:b/>
                <w:bCs/>
                <w:sz w:val="24"/>
                <w:szCs w:val="24"/>
              </w:rPr>
              <w:t xml:space="preserve"> (3 vnt.)</w:t>
            </w:r>
            <w:r w:rsidRPr="00325D28">
              <w:rPr>
                <w:rFonts w:ascii="Palemonas" w:eastAsia="Times New Roman" w:hAnsi="Palemonas" w:cs="Times New Roman"/>
                <w:b/>
                <w:bCs/>
                <w:sz w:val="24"/>
                <w:szCs w:val="24"/>
              </w:rPr>
              <w:t>:</w:t>
            </w:r>
          </w:p>
          <w:p w14:paraId="658D40EF" w14:textId="77777777" w:rsidR="007C281C" w:rsidRPr="000614B8" w:rsidRDefault="007C281C" w:rsidP="000614B8">
            <w:pPr>
              <w:spacing w:after="0" w:line="240" w:lineRule="auto"/>
              <w:jc w:val="both"/>
              <w:rPr>
                <w:rFonts w:ascii="Palemonas" w:eastAsia="Times New Roman" w:hAnsi="Palemonas"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15D9B543" w14:textId="77777777" w:rsidR="00353D15" w:rsidRPr="00353D15" w:rsidRDefault="00353D15" w:rsidP="00353D15">
            <w:pPr>
              <w:spacing w:after="0"/>
              <w:jc w:val="center"/>
              <w:rPr>
                <w:rFonts w:ascii="Palemonas" w:hAnsi="Palemonas" w:cs="Times New Roman"/>
                <w:b/>
                <w:bCs/>
                <w:i/>
                <w:iCs/>
                <w:sz w:val="24"/>
                <w:szCs w:val="24"/>
                <w:lang w:eastAsia="en-US"/>
              </w:rPr>
            </w:pPr>
            <w:r w:rsidRPr="00353D15">
              <w:rPr>
                <w:rFonts w:ascii="Palemonas" w:hAnsi="Palemonas" w:cs="Times New Roman"/>
                <w:b/>
                <w:bCs/>
                <w:i/>
                <w:iCs/>
                <w:sz w:val="24"/>
                <w:szCs w:val="24"/>
                <w:lang w:eastAsia="en-US"/>
              </w:rPr>
              <w:t>Nurodomas gamintojas/modelis</w:t>
            </w:r>
          </w:p>
          <w:p w14:paraId="77010FC0" w14:textId="5C0B8436" w:rsidR="007C281C" w:rsidRDefault="00353D15" w:rsidP="00353D15">
            <w:pPr>
              <w:jc w:val="center"/>
              <w:rPr>
                <w:rFonts w:ascii="Palemonas" w:hAnsi="Palemonas" w:cs="Times New Roman"/>
                <w:sz w:val="24"/>
                <w:szCs w:val="24"/>
                <w:lang w:eastAsia="en-US"/>
              </w:rPr>
            </w:pPr>
            <w:r w:rsidRPr="00353D15">
              <w:rPr>
                <w:rFonts w:ascii="Palemonas" w:hAnsi="Palemonas" w:cs="Times New Roman"/>
                <w:b/>
                <w:bCs/>
                <w:i/>
                <w:iCs/>
                <w:sz w:val="24"/>
                <w:szCs w:val="24"/>
                <w:lang w:eastAsia="en-US"/>
              </w:rPr>
              <w:t>Nuoroda į gamintojo puslapį</w:t>
            </w:r>
          </w:p>
        </w:tc>
      </w:tr>
      <w:tr w:rsidR="007C281C" w14:paraId="6D463BB6"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47D12CD4" w14:textId="07AC845E" w:rsidR="007C281C" w:rsidRDefault="002E428E" w:rsidP="009935FB">
            <w:pPr>
              <w:jc w:val="center"/>
              <w:rPr>
                <w:rFonts w:ascii="Palemonas" w:hAnsi="Palemonas" w:cs="Times New Roman"/>
                <w:sz w:val="24"/>
                <w:szCs w:val="24"/>
                <w:lang w:eastAsia="en-US"/>
              </w:rPr>
            </w:pPr>
            <w:r>
              <w:rPr>
                <w:rFonts w:ascii="Palemonas" w:hAnsi="Palemonas" w:cs="Times New Roman"/>
                <w:sz w:val="24"/>
                <w:szCs w:val="24"/>
                <w:lang w:eastAsia="en-US"/>
              </w:rPr>
              <w:t>6.1.</w:t>
            </w:r>
          </w:p>
        </w:tc>
        <w:tc>
          <w:tcPr>
            <w:tcW w:w="4212" w:type="dxa"/>
            <w:tcBorders>
              <w:top w:val="single" w:sz="4" w:space="0" w:color="000000"/>
              <w:left w:val="single" w:sz="4" w:space="0" w:color="000000"/>
              <w:bottom w:val="single" w:sz="4" w:space="0" w:color="000000"/>
              <w:right w:val="single" w:sz="4" w:space="0" w:color="000000"/>
            </w:tcBorders>
          </w:tcPr>
          <w:p w14:paraId="079A93D0" w14:textId="77777777" w:rsidR="00432616" w:rsidRPr="00432616" w:rsidRDefault="00432616" w:rsidP="00432616">
            <w:pPr>
              <w:spacing w:after="0" w:line="240" w:lineRule="auto"/>
              <w:jc w:val="both"/>
              <w:rPr>
                <w:rFonts w:ascii="Palemonas" w:eastAsia="Times New Roman" w:hAnsi="Palemonas" w:cs="Times New Roman"/>
                <w:sz w:val="24"/>
                <w:szCs w:val="24"/>
              </w:rPr>
            </w:pPr>
            <w:r w:rsidRPr="00432616">
              <w:rPr>
                <w:rFonts w:ascii="Palemonas" w:eastAsia="Times New Roman" w:hAnsi="Palemonas" w:cs="Times New Roman"/>
                <w:sz w:val="24"/>
                <w:szCs w:val="24"/>
              </w:rPr>
              <w:t>Matmenys ne mažesni nei:</w:t>
            </w:r>
          </w:p>
          <w:p w14:paraId="502534E1" w14:textId="77777777" w:rsidR="00432616" w:rsidRPr="00432616" w:rsidRDefault="00432616" w:rsidP="00432616">
            <w:pPr>
              <w:spacing w:after="0" w:line="240" w:lineRule="auto"/>
              <w:jc w:val="both"/>
              <w:rPr>
                <w:rFonts w:ascii="Palemonas" w:eastAsia="Times New Roman" w:hAnsi="Palemonas" w:cs="Times New Roman"/>
                <w:sz w:val="24"/>
                <w:szCs w:val="24"/>
              </w:rPr>
            </w:pPr>
            <w:r w:rsidRPr="00432616">
              <w:rPr>
                <w:rFonts w:ascii="Palemonas" w:eastAsia="Times New Roman" w:hAnsi="Palemonas" w:cs="Times New Roman"/>
                <w:sz w:val="24"/>
                <w:szCs w:val="24"/>
              </w:rPr>
              <w:t>Ilgis – 180 cm;</w:t>
            </w:r>
          </w:p>
          <w:p w14:paraId="3E6A7CEC" w14:textId="77777777" w:rsidR="00432616" w:rsidRPr="00432616" w:rsidRDefault="00432616" w:rsidP="00432616">
            <w:pPr>
              <w:spacing w:after="0" w:line="240" w:lineRule="auto"/>
              <w:jc w:val="both"/>
              <w:rPr>
                <w:rFonts w:ascii="Palemonas" w:eastAsia="Times New Roman" w:hAnsi="Palemonas" w:cs="Times New Roman"/>
                <w:sz w:val="24"/>
                <w:szCs w:val="24"/>
              </w:rPr>
            </w:pPr>
            <w:r w:rsidRPr="00432616">
              <w:rPr>
                <w:rFonts w:ascii="Palemonas" w:eastAsia="Times New Roman" w:hAnsi="Palemonas" w:cs="Times New Roman"/>
                <w:sz w:val="24"/>
                <w:szCs w:val="24"/>
              </w:rPr>
              <w:t>Plotis – 56 cm;</w:t>
            </w:r>
          </w:p>
          <w:p w14:paraId="3EB19AEE" w14:textId="605DDB31" w:rsidR="007C281C" w:rsidRPr="000614B8" w:rsidRDefault="00432616" w:rsidP="000614B8">
            <w:pPr>
              <w:spacing w:after="0" w:line="240" w:lineRule="auto"/>
              <w:jc w:val="both"/>
              <w:rPr>
                <w:rFonts w:ascii="Palemonas" w:eastAsia="Times New Roman" w:hAnsi="Palemonas" w:cs="Times New Roman"/>
                <w:sz w:val="24"/>
                <w:szCs w:val="24"/>
              </w:rPr>
            </w:pPr>
            <w:r w:rsidRPr="00432616">
              <w:rPr>
                <w:rFonts w:ascii="Palemonas" w:eastAsia="Times New Roman" w:hAnsi="Palemonas" w:cs="Times New Roman"/>
                <w:sz w:val="24"/>
                <w:szCs w:val="24"/>
              </w:rPr>
              <w:t>Bendras aukštis – 90 cm;</w:t>
            </w:r>
          </w:p>
        </w:tc>
        <w:tc>
          <w:tcPr>
            <w:tcW w:w="4536" w:type="dxa"/>
            <w:tcBorders>
              <w:top w:val="single" w:sz="4" w:space="0" w:color="000000"/>
              <w:left w:val="single" w:sz="4" w:space="0" w:color="000000"/>
              <w:bottom w:val="single" w:sz="4" w:space="0" w:color="000000"/>
              <w:right w:val="single" w:sz="4" w:space="0" w:color="000000"/>
            </w:tcBorders>
          </w:tcPr>
          <w:p w14:paraId="3E91751A" w14:textId="77777777" w:rsidR="007C281C" w:rsidRDefault="007C281C">
            <w:pPr>
              <w:jc w:val="both"/>
              <w:rPr>
                <w:rFonts w:ascii="Palemonas" w:hAnsi="Palemonas" w:cs="Times New Roman"/>
                <w:sz w:val="24"/>
                <w:szCs w:val="24"/>
                <w:lang w:eastAsia="en-US"/>
              </w:rPr>
            </w:pPr>
          </w:p>
        </w:tc>
      </w:tr>
      <w:tr w:rsidR="007C281C" w14:paraId="27FD52C1"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7A1F41AD" w14:textId="201C6257" w:rsidR="007C281C" w:rsidRDefault="002E428E" w:rsidP="009935FB">
            <w:pPr>
              <w:jc w:val="center"/>
              <w:rPr>
                <w:rFonts w:ascii="Palemonas" w:hAnsi="Palemonas" w:cs="Times New Roman"/>
                <w:sz w:val="24"/>
                <w:szCs w:val="24"/>
                <w:lang w:eastAsia="en-US"/>
              </w:rPr>
            </w:pPr>
            <w:r>
              <w:rPr>
                <w:rFonts w:ascii="Palemonas" w:hAnsi="Palemonas" w:cs="Times New Roman"/>
                <w:sz w:val="24"/>
                <w:szCs w:val="24"/>
                <w:lang w:eastAsia="en-US"/>
              </w:rPr>
              <w:t>6.2.</w:t>
            </w:r>
          </w:p>
        </w:tc>
        <w:tc>
          <w:tcPr>
            <w:tcW w:w="4212" w:type="dxa"/>
            <w:tcBorders>
              <w:top w:val="single" w:sz="4" w:space="0" w:color="000000"/>
              <w:left w:val="single" w:sz="4" w:space="0" w:color="000000"/>
              <w:bottom w:val="single" w:sz="4" w:space="0" w:color="000000"/>
              <w:right w:val="single" w:sz="4" w:space="0" w:color="000000"/>
            </w:tcBorders>
          </w:tcPr>
          <w:p w14:paraId="1C277393" w14:textId="1172CE05" w:rsidR="007C281C" w:rsidRPr="000614B8" w:rsidRDefault="006C1A9C" w:rsidP="006C1A9C">
            <w:pPr>
              <w:spacing w:after="0" w:line="240" w:lineRule="auto"/>
              <w:jc w:val="both"/>
              <w:rPr>
                <w:rFonts w:ascii="Palemonas" w:eastAsia="Times New Roman" w:hAnsi="Palemonas" w:cs="Times New Roman"/>
                <w:sz w:val="24"/>
                <w:szCs w:val="24"/>
              </w:rPr>
            </w:pPr>
            <w:r w:rsidRPr="006C1A9C">
              <w:rPr>
                <w:rFonts w:ascii="Palemonas" w:eastAsia="Times New Roman" w:hAnsi="Palemonas" w:cs="Times New Roman"/>
                <w:sz w:val="24"/>
                <w:szCs w:val="24"/>
              </w:rPr>
              <w:t>Konstrukcija pagaminta iš patvarios, drėgmei atsparios, perdirbtos medžiagos neprastesnės nei plastiko kompozito. Naudojami nerūdijančio plieno varžtai.</w:t>
            </w:r>
          </w:p>
        </w:tc>
        <w:tc>
          <w:tcPr>
            <w:tcW w:w="4536" w:type="dxa"/>
            <w:tcBorders>
              <w:top w:val="single" w:sz="4" w:space="0" w:color="000000"/>
              <w:left w:val="single" w:sz="4" w:space="0" w:color="000000"/>
              <w:bottom w:val="single" w:sz="4" w:space="0" w:color="000000"/>
              <w:right w:val="single" w:sz="4" w:space="0" w:color="000000"/>
            </w:tcBorders>
          </w:tcPr>
          <w:p w14:paraId="30898D45" w14:textId="77777777" w:rsidR="007C281C" w:rsidRDefault="007C281C">
            <w:pPr>
              <w:jc w:val="both"/>
              <w:rPr>
                <w:rFonts w:ascii="Palemonas" w:hAnsi="Palemonas" w:cs="Times New Roman"/>
                <w:sz w:val="24"/>
                <w:szCs w:val="24"/>
                <w:lang w:eastAsia="en-US"/>
              </w:rPr>
            </w:pPr>
          </w:p>
        </w:tc>
      </w:tr>
      <w:tr w:rsidR="007C281C" w14:paraId="577CBC32"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2CB02816" w14:textId="48A8D81E" w:rsidR="007C281C" w:rsidRDefault="002E428E" w:rsidP="009935FB">
            <w:pPr>
              <w:jc w:val="center"/>
              <w:rPr>
                <w:rFonts w:ascii="Palemonas" w:hAnsi="Palemonas" w:cs="Times New Roman"/>
                <w:sz w:val="24"/>
                <w:szCs w:val="24"/>
                <w:lang w:eastAsia="en-US"/>
              </w:rPr>
            </w:pPr>
            <w:r>
              <w:rPr>
                <w:rFonts w:ascii="Palemonas" w:hAnsi="Palemonas" w:cs="Times New Roman"/>
                <w:sz w:val="24"/>
                <w:szCs w:val="24"/>
                <w:lang w:eastAsia="en-US"/>
              </w:rPr>
              <w:t>6.3.</w:t>
            </w:r>
          </w:p>
        </w:tc>
        <w:tc>
          <w:tcPr>
            <w:tcW w:w="4212" w:type="dxa"/>
            <w:tcBorders>
              <w:top w:val="single" w:sz="4" w:space="0" w:color="000000"/>
              <w:left w:val="single" w:sz="4" w:space="0" w:color="000000"/>
              <w:bottom w:val="single" w:sz="4" w:space="0" w:color="000000"/>
              <w:right w:val="single" w:sz="4" w:space="0" w:color="000000"/>
            </w:tcBorders>
          </w:tcPr>
          <w:p w14:paraId="7CFE9EB1" w14:textId="4D613C73" w:rsidR="007C281C" w:rsidRPr="000614B8" w:rsidRDefault="006C1A9C" w:rsidP="000614B8">
            <w:pPr>
              <w:spacing w:after="0" w:line="240" w:lineRule="auto"/>
              <w:jc w:val="both"/>
              <w:rPr>
                <w:rFonts w:ascii="Palemonas" w:eastAsia="Times New Roman" w:hAnsi="Palemonas" w:cs="Times New Roman"/>
                <w:sz w:val="24"/>
                <w:szCs w:val="24"/>
              </w:rPr>
            </w:pPr>
            <w:r w:rsidRPr="006C1A9C">
              <w:rPr>
                <w:rFonts w:ascii="Palemonas" w:eastAsia="Times New Roman" w:hAnsi="Palemonas" w:cs="Times New Roman"/>
                <w:sz w:val="24"/>
                <w:szCs w:val="24"/>
              </w:rPr>
              <w:t>Konstrukcijai taikoma ne trumpesnė nei 10 metų garantija.</w:t>
            </w:r>
          </w:p>
        </w:tc>
        <w:tc>
          <w:tcPr>
            <w:tcW w:w="4536" w:type="dxa"/>
            <w:tcBorders>
              <w:top w:val="single" w:sz="4" w:space="0" w:color="000000"/>
              <w:left w:val="single" w:sz="4" w:space="0" w:color="000000"/>
              <w:bottom w:val="single" w:sz="4" w:space="0" w:color="000000"/>
              <w:right w:val="single" w:sz="4" w:space="0" w:color="000000"/>
            </w:tcBorders>
          </w:tcPr>
          <w:p w14:paraId="4F1AF02D" w14:textId="77777777" w:rsidR="007C281C" w:rsidRDefault="007C281C">
            <w:pPr>
              <w:jc w:val="both"/>
              <w:rPr>
                <w:rFonts w:ascii="Palemonas" w:hAnsi="Palemonas" w:cs="Times New Roman"/>
                <w:sz w:val="24"/>
                <w:szCs w:val="24"/>
                <w:lang w:eastAsia="en-US"/>
              </w:rPr>
            </w:pPr>
          </w:p>
        </w:tc>
      </w:tr>
      <w:tr w:rsidR="007C281C" w14:paraId="672755B8"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3B3872D9" w14:textId="0FB23747" w:rsidR="007C281C" w:rsidRDefault="002E428E" w:rsidP="009935FB">
            <w:pPr>
              <w:jc w:val="center"/>
              <w:rPr>
                <w:rFonts w:ascii="Palemonas" w:hAnsi="Palemonas" w:cs="Times New Roman"/>
                <w:sz w:val="24"/>
                <w:szCs w:val="24"/>
                <w:lang w:eastAsia="en-US"/>
              </w:rPr>
            </w:pPr>
            <w:r>
              <w:rPr>
                <w:rFonts w:ascii="Palemonas" w:hAnsi="Palemonas" w:cs="Times New Roman"/>
                <w:sz w:val="24"/>
                <w:szCs w:val="24"/>
                <w:lang w:eastAsia="en-US"/>
              </w:rPr>
              <w:t>7.</w:t>
            </w:r>
          </w:p>
        </w:tc>
        <w:tc>
          <w:tcPr>
            <w:tcW w:w="4212" w:type="dxa"/>
            <w:tcBorders>
              <w:top w:val="single" w:sz="4" w:space="0" w:color="000000"/>
              <w:left w:val="single" w:sz="4" w:space="0" w:color="000000"/>
              <w:bottom w:val="single" w:sz="4" w:space="0" w:color="000000"/>
              <w:right w:val="single" w:sz="4" w:space="0" w:color="000000"/>
            </w:tcBorders>
          </w:tcPr>
          <w:p w14:paraId="3DF054E9" w14:textId="450E9733" w:rsidR="002E428E" w:rsidRPr="002E428E" w:rsidRDefault="002E428E" w:rsidP="002E428E">
            <w:pPr>
              <w:spacing w:after="0" w:line="240" w:lineRule="auto"/>
              <w:jc w:val="both"/>
              <w:rPr>
                <w:rFonts w:ascii="Palemonas" w:eastAsia="Times New Roman" w:hAnsi="Palemonas" w:cs="Times New Roman"/>
                <w:sz w:val="24"/>
                <w:szCs w:val="24"/>
              </w:rPr>
            </w:pPr>
            <w:r>
              <w:rPr>
                <w:rFonts w:ascii="Palemonas" w:eastAsia="Times New Roman" w:hAnsi="Palemonas" w:cs="Times New Roman"/>
                <w:b/>
                <w:bCs/>
                <w:sz w:val="24"/>
                <w:szCs w:val="24"/>
              </w:rPr>
              <w:t>N</w:t>
            </w:r>
            <w:r w:rsidRPr="002E428E">
              <w:rPr>
                <w:rFonts w:ascii="Palemonas" w:eastAsia="Times New Roman" w:hAnsi="Palemonas" w:cs="Times New Roman"/>
                <w:b/>
                <w:bCs/>
                <w:sz w:val="24"/>
                <w:szCs w:val="24"/>
              </w:rPr>
              <w:t>usileidimo lynas:</w:t>
            </w:r>
          </w:p>
          <w:p w14:paraId="7F9AB868" w14:textId="77777777" w:rsidR="007C281C" w:rsidRPr="000614B8" w:rsidRDefault="007C281C" w:rsidP="000614B8">
            <w:pPr>
              <w:spacing w:after="0" w:line="240" w:lineRule="auto"/>
              <w:jc w:val="both"/>
              <w:rPr>
                <w:rFonts w:ascii="Palemonas" w:eastAsia="Times New Roman" w:hAnsi="Palemonas"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1D9980E6" w14:textId="77777777" w:rsidR="00353D15" w:rsidRPr="00353D15" w:rsidRDefault="00353D15" w:rsidP="00353D15">
            <w:pPr>
              <w:spacing w:after="0"/>
              <w:jc w:val="center"/>
              <w:rPr>
                <w:rFonts w:ascii="Palemonas" w:hAnsi="Palemonas" w:cs="Times New Roman"/>
                <w:b/>
                <w:bCs/>
                <w:i/>
                <w:iCs/>
                <w:sz w:val="24"/>
                <w:szCs w:val="24"/>
                <w:lang w:eastAsia="en-US"/>
              </w:rPr>
            </w:pPr>
            <w:r w:rsidRPr="00353D15">
              <w:rPr>
                <w:rFonts w:ascii="Palemonas" w:hAnsi="Palemonas" w:cs="Times New Roman"/>
                <w:b/>
                <w:bCs/>
                <w:i/>
                <w:iCs/>
                <w:sz w:val="24"/>
                <w:szCs w:val="24"/>
                <w:lang w:eastAsia="en-US"/>
              </w:rPr>
              <w:t>Nurodomas gamintojas/modelis</w:t>
            </w:r>
          </w:p>
          <w:p w14:paraId="6DA17C38" w14:textId="24F2A9C2" w:rsidR="007C281C" w:rsidRDefault="00353D15" w:rsidP="00353D15">
            <w:pPr>
              <w:jc w:val="center"/>
              <w:rPr>
                <w:rFonts w:ascii="Palemonas" w:hAnsi="Palemonas" w:cs="Times New Roman"/>
                <w:sz w:val="24"/>
                <w:szCs w:val="24"/>
                <w:lang w:eastAsia="en-US"/>
              </w:rPr>
            </w:pPr>
            <w:r w:rsidRPr="00353D15">
              <w:rPr>
                <w:rFonts w:ascii="Palemonas" w:hAnsi="Palemonas" w:cs="Times New Roman"/>
                <w:b/>
                <w:bCs/>
                <w:i/>
                <w:iCs/>
                <w:sz w:val="24"/>
                <w:szCs w:val="24"/>
                <w:lang w:eastAsia="en-US"/>
              </w:rPr>
              <w:t>Nuoroda į gamintojo puslapį</w:t>
            </w:r>
          </w:p>
        </w:tc>
      </w:tr>
      <w:tr w:rsidR="002E428E" w14:paraId="5FF3BABB"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4E55A301" w14:textId="6F353ECB" w:rsidR="002E428E" w:rsidRDefault="00707805" w:rsidP="009935FB">
            <w:pPr>
              <w:jc w:val="center"/>
              <w:rPr>
                <w:rFonts w:ascii="Palemonas" w:hAnsi="Palemonas" w:cs="Times New Roman"/>
                <w:sz w:val="24"/>
                <w:szCs w:val="24"/>
                <w:lang w:eastAsia="en-US"/>
              </w:rPr>
            </w:pPr>
            <w:r>
              <w:rPr>
                <w:rFonts w:ascii="Palemonas" w:hAnsi="Palemonas" w:cs="Times New Roman"/>
                <w:sz w:val="24"/>
                <w:szCs w:val="24"/>
                <w:lang w:eastAsia="en-US"/>
              </w:rPr>
              <w:t>7.1.</w:t>
            </w:r>
          </w:p>
        </w:tc>
        <w:tc>
          <w:tcPr>
            <w:tcW w:w="4212" w:type="dxa"/>
            <w:tcBorders>
              <w:top w:val="single" w:sz="4" w:space="0" w:color="000000"/>
              <w:left w:val="single" w:sz="4" w:space="0" w:color="000000"/>
              <w:bottom w:val="single" w:sz="4" w:space="0" w:color="000000"/>
              <w:right w:val="single" w:sz="4" w:space="0" w:color="000000"/>
            </w:tcBorders>
          </w:tcPr>
          <w:p w14:paraId="1F0B33F3" w14:textId="77777777" w:rsidR="0064502A" w:rsidRPr="0064502A" w:rsidRDefault="0064502A" w:rsidP="0064502A">
            <w:pPr>
              <w:spacing w:after="0" w:line="240" w:lineRule="auto"/>
              <w:jc w:val="both"/>
              <w:rPr>
                <w:rFonts w:ascii="Palemonas" w:eastAsia="Times New Roman" w:hAnsi="Palemonas" w:cs="Times New Roman"/>
                <w:sz w:val="24"/>
                <w:szCs w:val="24"/>
              </w:rPr>
            </w:pPr>
            <w:r w:rsidRPr="0064502A">
              <w:rPr>
                <w:rFonts w:ascii="Palemonas" w:eastAsia="Times New Roman" w:hAnsi="Palemonas" w:cs="Times New Roman"/>
                <w:sz w:val="24"/>
                <w:szCs w:val="24"/>
              </w:rPr>
              <w:t>Matmenys ne mažesni nei:</w:t>
            </w:r>
          </w:p>
          <w:p w14:paraId="0BD4B9BD" w14:textId="77777777" w:rsidR="0064502A" w:rsidRPr="0064502A" w:rsidRDefault="0064502A" w:rsidP="0064502A">
            <w:pPr>
              <w:spacing w:after="0" w:line="240" w:lineRule="auto"/>
              <w:jc w:val="both"/>
              <w:rPr>
                <w:rFonts w:ascii="Palemonas" w:eastAsia="Times New Roman" w:hAnsi="Palemonas" w:cs="Times New Roman"/>
                <w:sz w:val="24"/>
                <w:szCs w:val="24"/>
              </w:rPr>
            </w:pPr>
            <w:r w:rsidRPr="0064502A">
              <w:rPr>
                <w:rFonts w:ascii="Palemonas" w:eastAsia="Times New Roman" w:hAnsi="Palemonas" w:cs="Times New Roman"/>
                <w:sz w:val="24"/>
                <w:szCs w:val="24"/>
              </w:rPr>
              <w:t>Ilgis – 635 cm;</w:t>
            </w:r>
          </w:p>
          <w:p w14:paraId="7AE62D92" w14:textId="77777777" w:rsidR="0064502A" w:rsidRPr="0064502A" w:rsidRDefault="0064502A" w:rsidP="0064502A">
            <w:pPr>
              <w:spacing w:after="0" w:line="240" w:lineRule="auto"/>
              <w:jc w:val="both"/>
              <w:rPr>
                <w:rFonts w:ascii="Palemonas" w:eastAsia="Times New Roman" w:hAnsi="Palemonas" w:cs="Times New Roman"/>
                <w:sz w:val="24"/>
                <w:szCs w:val="24"/>
              </w:rPr>
            </w:pPr>
            <w:r w:rsidRPr="0064502A">
              <w:rPr>
                <w:rFonts w:ascii="Palemonas" w:eastAsia="Times New Roman" w:hAnsi="Palemonas" w:cs="Times New Roman"/>
                <w:sz w:val="24"/>
                <w:szCs w:val="24"/>
              </w:rPr>
              <w:t>Plotis – 295 cm;</w:t>
            </w:r>
          </w:p>
          <w:p w14:paraId="465B388D" w14:textId="2B7A9E1C" w:rsidR="002E428E" w:rsidRPr="0064502A" w:rsidRDefault="0064502A" w:rsidP="002E428E">
            <w:pPr>
              <w:spacing w:after="0" w:line="240" w:lineRule="auto"/>
              <w:jc w:val="both"/>
              <w:rPr>
                <w:rFonts w:ascii="Palemonas" w:eastAsia="Times New Roman" w:hAnsi="Palemonas" w:cs="Times New Roman"/>
                <w:sz w:val="24"/>
                <w:szCs w:val="24"/>
              </w:rPr>
            </w:pPr>
            <w:r w:rsidRPr="0064502A">
              <w:rPr>
                <w:rFonts w:ascii="Palemonas" w:eastAsia="Times New Roman" w:hAnsi="Palemonas" w:cs="Times New Roman"/>
                <w:sz w:val="24"/>
                <w:szCs w:val="24"/>
              </w:rPr>
              <w:t>Plotis – 230 cm;</w:t>
            </w:r>
          </w:p>
        </w:tc>
        <w:tc>
          <w:tcPr>
            <w:tcW w:w="4536" w:type="dxa"/>
            <w:tcBorders>
              <w:top w:val="single" w:sz="4" w:space="0" w:color="000000"/>
              <w:left w:val="single" w:sz="4" w:space="0" w:color="000000"/>
              <w:bottom w:val="single" w:sz="4" w:space="0" w:color="000000"/>
              <w:right w:val="single" w:sz="4" w:space="0" w:color="000000"/>
            </w:tcBorders>
          </w:tcPr>
          <w:p w14:paraId="3495553C" w14:textId="77777777" w:rsidR="002E428E" w:rsidRDefault="002E428E">
            <w:pPr>
              <w:jc w:val="both"/>
              <w:rPr>
                <w:rFonts w:ascii="Palemonas" w:hAnsi="Palemonas" w:cs="Times New Roman"/>
                <w:sz w:val="24"/>
                <w:szCs w:val="24"/>
                <w:lang w:eastAsia="en-US"/>
              </w:rPr>
            </w:pPr>
          </w:p>
        </w:tc>
      </w:tr>
      <w:tr w:rsidR="002E428E" w14:paraId="11254971"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6D0F2F1A" w14:textId="1AF22088" w:rsidR="002E428E" w:rsidRDefault="00707805" w:rsidP="009935FB">
            <w:pPr>
              <w:jc w:val="center"/>
              <w:rPr>
                <w:rFonts w:ascii="Palemonas" w:hAnsi="Palemonas" w:cs="Times New Roman"/>
                <w:sz w:val="24"/>
                <w:szCs w:val="24"/>
                <w:lang w:eastAsia="en-US"/>
              </w:rPr>
            </w:pPr>
            <w:r>
              <w:rPr>
                <w:rFonts w:ascii="Palemonas" w:hAnsi="Palemonas" w:cs="Times New Roman"/>
                <w:sz w:val="24"/>
                <w:szCs w:val="24"/>
                <w:lang w:eastAsia="en-US"/>
              </w:rPr>
              <w:t>7.2.</w:t>
            </w:r>
          </w:p>
        </w:tc>
        <w:tc>
          <w:tcPr>
            <w:tcW w:w="4212" w:type="dxa"/>
            <w:tcBorders>
              <w:top w:val="single" w:sz="4" w:space="0" w:color="000000"/>
              <w:left w:val="single" w:sz="4" w:space="0" w:color="000000"/>
              <w:bottom w:val="single" w:sz="4" w:space="0" w:color="000000"/>
              <w:right w:val="single" w:sz="4" w:space="0" w:color="000000"/>
            </w:tcBorders>
          </w:tcPr>
          <w:p w14:paraId="7A8EE949" w14:textId="0A563F68" w:rsidR="002E428E" w:rsidRPr="002B5BD1" w:rsidRDefault="002B5BD1" w:rsidP="002E428E">
            <w:pPr>
              <w:spacing w:after="0" w:line="240" w:lineRule="auto"/>
              <w:jc w:val="both"/>
              <w:rPr>
                <w:rFonts w:ascii="Palemonas" w:eastAsia="Times New Roman" w:hAnsi="Palemonas" w:cs="Times New Roman"/>
                <w:sz w:val="24"/>
                <w:szCs w:val="24"/>
              </w:rPr>
            </w:pPr>
            <w:r w:rsidRPr="002B5BD1">
              <w:rPr>
                <w:rFonts w:ascii="Palemonas" w:eastAsia="Times New Roman" w:hAnsi="Palemonas" w:cs="Times New Roman"/>
                <w:sz w:val="24"/>
                <w:szCs w:val="24"/>
              </w:rPr>
              <w:t>Įrenginio saugos zona ne mažesnė nei 937×413 cm;</w:t>
            </w:r>
          </w:p>
        </w:tc>
        <w:tc>
          <w:tcPr>
            <w:tcW w:w="4536" w:type="dxa"/>
            <w:tcBorders>
              <w:top w:val="single" w:sz="4" w:space="0" w:color="000000"/>
              <w:left w:val="single" w:sz="4" w:space="0" w:color="000000"/>
              <w:bottom w:val="single" w:sz="4" w:space="0" w:color="000000"/>
              <w:right w:val="single" w:sz="4" w:space="0" w:color="000000"/>
            </w:tcBorders>
          </w:tcPr>
          <w:p w14:paraId="579884A3" w14:textId="77777777" w:rsidR="002E428E" w:rsidRDefault="002E428E">
            <w:pPr>
              <w:jc w:val="both"/>
              <w:rPr>
                <w:rFonts w:ascii="Palemonas" w:hAnsi="Palemonas" w:cs="Times New Roman"/>
                <w:sz w:val="24"/>
                <w:szCs w:val="24"/>
                <w:lang w:eastAsia="en-US"/>
              </w:rPr>
            </w:pPr>
          </w:p>
        </w:tc>
      </w:tr>
      <w:tr w:rsidR="002E428E" w14:paraId="4FF908CA"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4BDDADF9" w14:textId="6E551C1B" w:rsidR="002E428E" w:rsidRDefault="00707805" w:rsidP="009935FB">
            <w:pPr>
              <w:jc w:val="center"/>
              <w:rPr>
                <w:rFonts w:ascii="Palemonas" w:hAnsi="Palemonas" w:cs="Times New Roman"/>
                <w:sz w:val="24"/>
                <w:szCs w:val="24"/>
                <w:lang w:eastAsia="en-US"/>
              </w:rPr>
            </w:pPr>
            <w:r>
              <w:rPr>
                <w:rFonts w:ascii="Palemonas" w:hAnsi="Palemonas" w:cs="Times New Roman"/>
                <w:sz w:val="24"/>
                <w:szCs w:val="24"/>
                <w:lang w:eastAsia="en-US"/>
              </w:rPr>
              <w:t>7.3.</w:t>
            </w:r>
          </w:p>
        </w:tc>
        <w:tc>
          <w:tcPr>
            <w:tcW w:w="4212" w:type="dxa"/>
            <w:tcBorders>
              <w:top w:val="single" w:sz="4" w:space="0" w:color="000000"/>
              <w:left w:val="single" w:sz="4" w:space="0" w:color="000000"/>
              <w:bottom w:val="single" w:sz="4" w:space="0" w:color="000000"/>
              <w:right w:val="single" w:sz="4" w:space="0" w:color="000000"/>
            </w:tcBorders>
          </w:tcPr>
          <w:p w14:paraId="12681701" w14:textId="195FFF39" w:rsidR="002E428E" w:rsidRPr="00CE5FB2" w:rsidRDefault="00CE5FB2" w:rsidP="002E428E">
            <w:pPr>
              <w:spacing w:after="0" w:line="240" w:lineRule="auto"/>
              <w:jc w:val="both"/>
              <w:rPr>
                <w:rFonts w:ascii="Palemonas" w:eastAsia="Times New Roman" w:hAnsi="Palemonas" w:cs="Times New Roman"/>
                <w:sz w:val="24"/>
                <w:szCs w:val="24"/>
              </w:rPr>
            </w:pPr>
            <w:r w:rsidRPr="00CE5FB2">
              <w:rPr>
                <w:rFonts w:ascii="Palemonas" w:eastAsia="Times New Roman" w:hAnsi="Palemonas" w:cs="Times New Roman"/>
                <w:sz w:val="24"/>
                <w:szCs w:val="24"/>
              </w:rPr>
              <w:t>Maksimalus kritimo aukštis ne mažesnis nei 220 cm.</w:t>
            </w:r>
          </w:p>
        </w:tc>
        <w:tc>
          <w:tcPr>
            <w:tcW w:w="4536" w:type="dxa"/>
            <w:tcBorders>
              <w:top w:val="single" w:sz="4" w:space="0" w:color="000000"/>
              <w:left w:val="single" w:sz="4" w:space="0" w:color="000000"/>
              <w:bottom w:val="single" w:sz="4" w:space="0" w:color="000000"/>
              <w:right w:val="single" w:sz="4" w:space="0" w:color="000000"/>
            </w:tcBorders>
          </w:tcPr>
          <w:p w14:paraId="3E474A45" w14:textId="77777777" w:rsidR="002E428E" w:rsidRDefault="002E428E">
            <w:pPr>
              <w:jc w:val="both"/>
              <w:rPr>
                <w:rFonts w:ascii="Palemonas" w:hAnsi="Palemonas" w:cs="Times New Roman"/>
                <w:sz w:val="24"/>
                <w:szCs w:val="24"/>
                <w:lang w:eastAsia="en-US"/>
              </w:rPr>
            </w:pPr>
          </w:p>
        </w:tc>
      </w:tr>
      <w:tr w:rsidR="002E428E" w14:paraId="503C7205"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3376835E" w14:textId="59FB69F1" w:rsidR="002E428E" w:rsidRDefault="00707805" w:rsidP="009935FB">
            <w:pPr>
              <w:jc w:val="center"/>
              <w:rPr>
                <w:rFonts w:ascii="Palemonas" w:hAnsi="Palemonas" w:cs="Times New Roman"/>
                <w:sz w:val="24"/>
                <w:szCs w:val="24"/>
                <w:lang w:eastAsia="en-US"/>
              </w:rPr>
            </w:pPr>
            <w:r>
              <w:rPr>
                <w:rFonts w:ascii="Palemonas" w:hAnsi="Palemonas" w:cs="Times New Roman"/>
                <w:sz w:val="24"/>
                <w:szCs w:val="24"/>
                <w:lang w:eastAsia="en-US"/>
              </w:rPr>
              <w:t>7.4.</w:t>
            </w:r>
          </w:p>
        </w:tc>
        <w:tc>
          <w:tcPr>
            <w:tcW w:w="4212" w:type="dxa"/>
            <w:tcBorders>
              <w:top w:val="single" w:sz="4" w:space="0" w:color="000000"/>
              <w:left w:val="single" w:sz="4" w:space="0" w:color="000000"/>
              <w:bottom w:val="single" w:sz="4" w:space="0" w:color="000000"/>
              <w:right w:val="single" w:sz="4" w:space="0" w:color="000000"/>
            </w:tcBorders>
          </w:tcPr>
          <w:p w14:paraId="649A6D49" w14:textId="7A2F362A" w:rsidR="002E428E" w:rsidRPr="00883FE1" w:rsidRDefault="00883FE1" w:rsidP="002E428E">
            <w:pPr>
              <w:spacing w:after="0" w:line="240" w:lineRule="auto"/>
              <w:jc w:val="both"/>
              <w:rPr>
                <w:rFonts w:ascii="Palemonas" w:eastAsia="Times New Roman" w:hAnsi="Palemonas" w:cs="Times New Roman"/>
                <w:sz w:val="24"/>
                <w:szCs w:val="24"/>
              </w:rPr>
            </w:pPr>
            <w:r w:rsidRPr="00883FE1">
              <w:rPr>
                <w:rFonts w:ascii="Palemonas" w:eastAsia="Times New Roman" w:hAnsi="Palemonas" w:cs="Times New Roman"/>
                <w:sz w:val="24"/>
                <w:szCs w:val="24"/>
              </w:rPr>
              <w:t>Nusileidimo lynas susideda iš bokštelio, neslidžios platformos, pagamintos iš HPL, ant kurios galima užlipti kopimo sienele.</w:t>
            </w:r>
          </w:p>
        </w:tc>
        <w:tc>
          <w:tcPr>
            <w:tcW w:w="4536" w:type="dxa"/>
            <w:tcBorders>
              <w:top w:val="single" w:sz="4" w:space="0" w:color="000000"/>
              <w:left w:val="single" w:sz="4" w:space="0" w:color="000000"/>
              <w:bottom w:val="single" w:sz="4" w:space="0" w:color="000000"/>
              <w:right w:val="single" w:sz="4" w:space="0" w:color="000000"/>
            </w:tcBorders>
          </w:tcPr>
          <w:p w14:paraId="135F75F2" w14:textId="77777777" w:rsidR="002E428E" w:rsidRDefault="002E428E">
            <w:pPr>
              <w:jc w:val="both"/>
              <w:rPr>
                <w:rFonts w:ascii="Palemonas" w:hAnsi="Palemonas" w:cs="Times New Roman"/>
                <w:sz w:val="24"/>
                <w:szCs w:val="24"/>
                <w:lang w:eastAsia="en-US"/>
              </w:rPr>
            </w:pPr>
          </w:p>
        </w:tc>
      </w:tr>
      <w:tr w:rsidR="00883FE1" w14:paraId="43D37CEF"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495326FA" w14:textId="17047AA5" w:rsidR="00883FE1" w:rsidRDefault="00707805">
            <w:pPr>
              <w:rPr>
                <w:rFonts w:ascii="Palemonas" w:hAnsi="Palemonas" w:cs="Times New Roman"/>
                <w:sz w:val="24"/>
                <w:szCs w:val="24"/>
                <w:lang w:eastAsia="en-US"/>
              </w:rPr>
            </w:pPr>
            <w:r>
              <w:rPr>
                <w:rFonts w:ascii="Palemonas" w:hAnsi="Palemonas" w:cs="Times New Roman"/>
                <w:sz w:val="24"/>
                <w:szCs w:val="24"/>
                <w:lang w:eastAsia="en-US"/>
              </w:rPr>
              <w:t>7.5.</w:t>
            </w:r>
          </w:p>
        </w:tc>
        <w:tc>
          <w:tcPr>
            <w:tcW w:w="4212" w:type="dxa"/>
            <w:tcBorders>
              <w:top w:val="single" w:sz="4" w:space="0" w:color="000000"/>
              <w:left w:val="single" w:sz="4" w:space="0" w:color="000000"/>
              <w:bottom w:val="single" w:sz="4" w:space="0" w:color="000000"/>
              <w:right w:val="single" w:sz="4" w:space="0" w:color="000000"/>
            </w:tcBorders>
          </w:tcPr>
          <w:p w14:paraId="160B32F8" w14:textId="489B305C" w:rsidR="00883FE1" w:rsidRPr="00883FE1" w:rsidRDefault="00707805" w:rsidP="00707805">
            <w:pPr>
              <w:spacing w:after="0" w:line="240" w:lineRule="auto"/>
              <w:jc w:val="both"/>
              <w:rPr>
                <w:rFonts w:ascii="Palemonas" w:eastAsia="Times New Roman" w:hAnsi="Palemonas" w:cs="Times New Roman"/>
                <w:sz w:val="24"/>
                <w:szCs w:val="24"/>
              </w:rPr>
            </w:pPr>
            <w:r w:rsidRPr="00707805">
              <w:rPr>
                <w:rFonts w:ascii="Palemonas" w:eastAsia="Times New Roman" w:hAnsi="Palemonas" w:cs="Times New Roman"/>
                <w:sz w:val="24"/>
                <w:szCs w:val="24"/>
              </w:rPr>
              <w:t xml:space="preserve">Konstrukcija pagaminta iš pilnavidurių perdirbto plastiko kompozito kolonų, </w:t>
            </w:r>
            <w:r w:rsidRPr="00707805">
              <w:rPr>
                <w:rFonts w:ascii="Palemonas" w:eastAsia="Times New Roman" w:hAnsi="Palemonas" w:cs="Times New Roman"/>
                <w:sz w:val="24"/>
                <w:szCs w:val="24"/>
              </w:rPr>
              <w:lastRenderedPageBreak/>
              <w:t xml:space="preserve">statoma ant metalinių kojų, įbetonuojama. Vamzdžiai pagaminti iš nerūdijančio plieno. Apdailos detalės pagamintos iš perdirbtos HDPE plokštės. </w:t>
            </w:r>
          </w:p>
        </w:tc>
        <w:tc>
          <w:tcPr>
            <w:tcW w:w="4536" w:type="dxa"/>
            <w:tcBorders>
              <w:top w:val="single" w:sz="4" w:space="0" w:color="000000"/>
              <w:left w:val="single" w:sz="4" w:space="0" w:color="000000"/>
              <w:bottom w:val="single" w:sz="4" w:space="0" w:color="000000"/>
              <w:right w:val="single" w:sz="4" w:space="0" w:color="000000"/>
            </w:tcBorders>
          </w:tcPr>
          <w:p w14:paraId="46AF0805" w14:textId="77777777" w:rsidR="00883FE1" w:rsidRDefault="00883FE1">
            <w:pPr>
              <w:jc w:val="both"/>
              <w:rPr>
                <w:rFonts w:ascii="Palemonas" w:hAnsi="Palemonas" w:cs="Times New Roman"/>
                <w:sz w:val="24"/>
                <w:szCs w:val="24"/>
                <w:lang w:eastAsia="en-US"/>
              </w:rPr>
            </w:pPr>
          </w:p>
        </w:tc>
      </w:tr>
      <w:tr w:rsidR="00C805A1" w14:paraId="0F13AC56"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4A249D63" w14:textId="2FF252E5" w:rsidR="00C805A1" w:rsidRDefault="00C805A1" w:rsidP="009935FB">
            <w:pPr>
              <w:jc w:val="center"/>
              <w:rPr>
                <w:rFonts w:ascii="Palemonas" w:hAnsi="Palemonas" w:cs="Times New Roman"/>
                <w:sz w:val="24"/>
                <w:szCs w:val="24"/>
                <w:lang w:eastAsia="en-US"/>
              </w:rPr>
            </w:pPr>
            <w:r>
              <w:rPr>
                <w:rFonts w:ascii="Palemonas" w:hAnsi="Palemonas" w:cs="Times New Roman"/>
                <w:sz w:val="24"/>
                <w:szCs w:val="24"/>
                <w:lang w:eastAsia="en-US"/>
              </w:rPr>
              <w:t>7.6.</w:t>
            </w:r>
          </w:p>
        </w:tc>
        <w:tc>
          <w:tcPr>
            <w:tcW w:w="4212" w:type="dxa"/>
            <w:tcBorders>
              <w:top w:val="single" w:sz="4" w:space="0" w:color="000000"/>
              <w:left w:val="single" w:sz="4" w:space="0" w:color="000000"/>
              <w:bottom w:val="single" w:sz="4" w:space="0" w:color="000000"/>
              <w:right w:val="single" w:sz="4" w:space="0" w:color="000000"/>
            </w:tcBorders>
          </w:tcPr>
          <w:p w14:paraId="79B6B641" w14:textId="049B1669" w:rsidR="00C805A1" w:rsidRPr="00707805" w:rsidRDefault="00C805A1" w:rsidP="00707805">
            <w:pPr>
              <w:spacing w:after="0" w:line="240" w:lineRule="auto"/>
              <w:jc w:val="both"/>
              <w:rPr>
                <w:rFonts w:ascii="Palemonas" w:eastAsia="Times New Roman" w:hAnsi="Palemonas" w:cs="Times New Roman"/>
                <w:sz w:val="24"/>
                <w:szCs w:val="24"/>
              </w:rPr>
            </w:pPr>
            <w:r w:rsidRPr="00707805">
              <w:rPr>
                <w:rFonts w:ascii="Palemonas" w:eastAsia="Times New Roman" w:hAnsi="Palemonas" w:cs="Times New Roman"/>
                <w:sz w:val="24"/>
                <w:szCs w:val="24"/>
              </w:rPr>
              <w:t>Gaminys turi atitikti EN1176 standartą.</w:t>
            </w:r>
          </w:p>
        </w:tc>
        <w:tc>
          <w:tcPr>
            <w:tcW w:w="4536" w:type="dxa"/>
            <w:tcBorders>
              <w:top w:val="single" w:sz="4" w:space="0" w:color="000000"/>
              <w:left w:val="single" w:sz="4" w:space="0" w:color="000000"/>
              <w:bottom w:val="single" w:sz="4" w:space="0" w:color="000000"/>
              <w:right w:val="single" w:sz="4" w:space="0" w:color="000000"/>
            </w:tcBorders>
          </w:tcPr>
          <w:p w14:paraId="717ACCE7" w14:textId="42ACCDBF" w:rsidR="00C805A1" w:rsidRDefault="00C805A1">
            <w:pPr>
              <w:jc w:val="both"/>
              <w:rPr>
                <w:rFonts w:ascii="Palemonas" w:hAnsi="Palemonas" w:cs="Times New Roman"/>
                <w:sz w:val="24"/>
                <w:szCs w:val="24"/>
                <w:lang w:eastAsia="en-US"/>
              </w:rPr>
            </w:pPr>
            <w:r w:rsidRPr="001C2ADF">
              <w:rPr>
                <w:rFonts w:ascii="Palemonas" w:hAnsi="Palemonas" w:cs="Times New Roman"/>
                <w:i/>
                <w:iCs/>
                <w:sz w:val="24"/>
                <w:szCs w:val="24"/>
                <w:lang w:eastAsia="en-US"/>
              </w:rPr>
              <w:t>Pateikti CVP IS priemonėmis</w:t>
            </w:r>
          </w:p>
        </w:tc>
      </w:tr>
      <w:tr w:rsidR="00707805" w14:paraId="2E8D7729"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79989831" w14:textId="35D4E047" w:rsidR="00707805" w:rsidRDefault="00D02892" w:rsidP="009935FB">
            <w:pPr>
              <w:jc w:val="center"/>
              <w:rPr>
                <w:rFonts w:ascii="Palemonas" w:hAnsi="Palemonas" w:cs="Times New Roman"/>
                <w:sz w:val="24"/>
                <w:szCs w:val="24"/>
                <w:lang w:eastAsia="en-US"/>
              </w:rPr>
            </w:pPr>
            <w:r>
              <w:rPr>
                <w:rFonts w:ascii="Palemonas" w:hAnsi="Palemonas" w:cs="Times New Roman"/>
                <w:sz w:val="24"/>
                <w:szCs w:val="24"/>
                <w:lang w:eastAsia="en-US"/>
              </w:rPr>
              <w:t>7.</w:t>
            </w:r>
            <w:r w:rsidR="00C805A1">
              <w:rPr>
                <w:rFonts w:ascii="Palemonas" w:hAnsi="Palemonas" w:cs="Times New Roman"/>
                <w:sz w:val="24"/>
                <w:szCs w:val="24"/>
                <w:lang w:eastAsia="en-US"/>
              </w:rPr>
              <w:t>7</w:t>
            </w:r>
            <w:r>
              <w:rPr>
                <w:rFonts w:ascii="Palemonas" w:hAnsi="Palemonas" w:cs="Times New Roman"/>
                <w:sz w:val="24"/>
                <w:szCs w:val="24"/>
                <w:lang w:eastAsia="en-US"/>
              </w:rPr>
              <w:t>.</w:t>
            </w:r>
          </w:p>
        </w:tc>
        <w:tc>
          <w:tcPr>
            <w:tcW w:w="4212" w:type="dxa"/>
            <w:tcBorders>
              <w:top w:val="single" w:sz="4" w:space="0" w:color="000000"/>
              <w:left w:val="single" w:sz="4" w:space="0" w:color="000000"/>
              <w:bottom w:val="single" w:sz="4" w:space="0" w:color="000000"/>
              <w:right w:val="single" w:sz="4" w:space="0" w:color="000000"/>
            </w:tcBorders>
          </w:tcPr>
          <w:p w14:paraId="6E1381EA" w14:textId="1EF5D6DD" w:rsidR="00707805" w:rsidRPr="00707805" w:rsidRDefault="00707805" w:rsidP="00707805">
            <w:pPr>
              <w:spacing w:after="0" w:line="240" w:lineRule="auto"/>
              <w:jc w:val="both"/>
              <w:rPr>
                <w:rFonts w:ascii="Palemonas" w:eastAsia="SimSun" w:hAnsi="Palemonas" w:cs="Times New Roman"/>
                <w:b/>
                <w:bCs/>
                <w:sz w:val="24"/>
                <w:szCs w:val="24"/>
                <w:lang w:eastAsia="zh-CN"/>
              </w:rPr>
            </w:pPr>
            <w:r w:rsidRPr="00707805">
              <w:rPr>
                <w:rFonts w:ascii="Palemonas" w:eastAsia="Times New Roman" w:hAnsi="Palemonas" w:cs="Times New Roman"/>
                <w:sz w:val="24"/>
                <w:szCs w:val="24"/>
              </w:rPr>
              <w:t>Konstrukcijai taikoma ne trumpesnė nei 10 metų garantija.</w:t>
            </w:r>
          </w:p>
        </w:tc>
        <w:tc>
          <w:tcPr>
            <w:tcW w:w="4536" w:type="dxa"/>
            <w:tcBorders>
              <w:top w:val="single" w:sz="4" w:space="0" w:color="000000"/>
              <w:left w:val="single" w:sz="4" w:space="0" w:color="000000"/>
              <w:bottom w:val="single" w:sz="4" w:space="0" w:color="000000"/>
              <w:right w:val="single" w:sz="4" w:space="0" w:color="000000"/>
            </w:tcBorders>
          </w:tcPr>
          <w:p w14:paraId="7D6BE06B" w14:textId="77777777" w:rsidR="00707805" w:rsidRDefault="00707805">
            <w:pPr>
              <w:jc w:val="both"/>
              <w:rPr>
                <w:rFonts w:ascii="Palemonas" w:hAnsi="Palemonas" w:cs="Times New Roman"/>
                <w:sz w:val="24"/>
                <w:szCs w:val="24"/>
                <w:lang w:eastAsia="en-US"/>
              </w:rPr>
            </w:pPr>
          </w:p>
        </w:tc>
      </w:tr>
      <w:tr w:rsidR="00155B40" w14:paraId="669039A8"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382B4567" w14:textId="3954CCC4" w:rsidR="00155B40" w:rsidRDefault="00194DB5" w:rsidP="009935FB">
            <w:pPr>
              <w:jc w:val="center"/>
              <w:rPr>
                <w:rFonts w:ascii="Palemonas" w:hAnsi="Palemonas" w:cs="Times New Roman"/>
                <w:sz w:val="24"/>
                <w:szCs w:val="24"/>
                <w:lang w:eastAsia="en-US"/>
              </w:rPr>
            </w:pPr>
            <w:r>
              <w:rPr>
                <w:rFonts w:ascii="Palemonas" w:hAnsi="Palemonas" w:cs="Times New Roman"/>
                <w:sz w:val="24"/>
                <w:szCs w:val="24"/>
                <w:lang w:eastAsia="en-US"/>
              </w:rPr>
              <w:t>8.</w:t>
            </w:r>
          </w:p>
        </w:tc>
        <w:tc>
          <w:tcPr>
            <w:tcW w:w="4212" w:type="dxa"/>
            <w:tcBorders>
              <w:top w:val="single" w:sz="4" w:space="0" w:color="000000"/>
              <w:left w:val="single" w:sz="4" w:space="0" w:color="000000"/>
              <w:bottom w:val="single" w:sz="4" w:space="0" w:color="000000"/>
              <w:right w:val="single" w:sz="4" w:space="0" w:color="000000"/>
            </w:tcBorders>
          </w:tcPr>
          <w:p w14:paraId="6F12541C" w14:textId="61F3FFB5" w:rsidR="00155B40" w:rsidRPr="00194DB5" w:rsidRDefault="00194DB5" w:rsidP="00707805">
            <w:pPr>
              <w:spacing w:after="0" w:line="240" w:lineRule="auto"/>
              <w:jc w:val="both"/>
              <w:rPr>
                <w:rFonts w:ascii="Palemonas" w:eastAsia="Times New Roman" w:hAnsi="Palemonas" w:cs="Times New Roman"/>
                <w:b/>
                <w:bCs/>
                <w:sz w:val="24"/>
                <w:szCs w:val="24"/>
              </w:rPr>
            </w:pPr>
            <w:r w:rsidRPr="00194DB5">
              <w:rPr>
                <w:rFonts w:ascii="Palemonas" w:eastAsia="Times New Roman" w:hAnsi="Palemonas" w:cs="Times New Roman"/>
                <w:b/>
                <w:bCs/>
                <w:sz w:val="24"/>
                <w:szCs w:val="24"/>
              </w:rPr>
              <w:t>Kalniukas:</w:t>
            </w:r>
          </w:p>
        </w:tc>
        <w:tc>
          <w:tcPr>
            <w:tcW w:w="4536" w:type="dxa"/>
            <w:tcBorders>
              <w:top w:val="single" w:sz="4" w:space="0" w:color="000000"/>
              <w:left w:val="single" w:sz="4" w:space="0" w:color="000000"/>
              <w:bottom w:val="single" w:sz="4" w:space="0" w:color="000000"/>
              <w:right w:val="single" w:sz="4" w:space="0" w:color="000000"/>
            </w:tcBorders>
          </w:tcPr>
          <w:p w14:paraId="2D31B241" w14:textId="77777777" w:rsidR="00155B40" w:rsidRDefault="00155B40">
            <w:pPr>
              <w:jc w:val="both"/>
              <w:rPr>
                <w:rFonts w:ascii="Palemonas" w:hAnsi="Palemonas" w:cs="Times New Roman"/>
                <w:sz w:val="24"/>
                <w:szCs w:val="24"/>
                <w:lang w:eastAsia="en-US"/>
              </w:rPr>
            </w:pPr>
          </w:p>
        </w:tc>
      </w:tr>
      <w:tr w:rsidR="00194DB5" w14:paraId="20A81447"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225AFB1F" w14:textId="460FCC5F" w:rsidR="00194DB5" w:rsidRDefault="0037265B" w:rsidP="009935FB">
            <w:pPr>
              <w:jc w:val="center"/>
              <w:rPr>
                <w:rFonts w:ascii="Palemonas" w:hAnsi="Palemonas" w:cs="Times New Roman"/>
                <w:sz w:val="24"/>
                <w:szCs w:val="24"/>
                <w:lang w:eastAsia="en-US"/>
              </w:rPr>
            </w:pPr>
            <w:r>
              <w:rPr>
                <w:rFonts w:ascii="Palemonas" w:hAnsi="Palemonas" w:cs="Times New Roman"/>
                <w:sz w:val="24"/>
                <w:szCs w:val="24"/>
                <w:lang w:eastAsia="en-US"/>
              </w:rPr>
              <w:t>8.1.</w:t>
            </w:r>
          </w:p>
        </w:tc>
        <w:tc>
          <w:tcPr>
            <w:tcW w:w="4212" w:type="dxa"/>
            <w:tcBorders>
              <w:top w:val="single" w:sz="4" w:space="0" w:color="000000"/>
              <w:left w:val="single" w:sz="4" w:space="0" w:color="000000"/>
              <w:bottom w:val="single" w:sz="4" w:space="0" w:color="000000"/>
              <w:right w:val="single" w:sz="4" w:space="0" w:color="000000"/>
            </w:tcBorders>
          </w:tcPr>
          <w:p w14:paraId="17609620" w14:textId="08C2105A" w:rsidR="00194DB5" w:rsidRPr="0037265B" w:rsidRDefault="0037265B" w:rsidP="00707805">
            <w:pPr>
              <w:spacing w:after="0" w:line="240" w:lineRule="auto"/>
              <w:jc w:val="both"/>
              <w:rPr>
                <w:rFonts w:ascii="Palemonas" w:eastAsia="Times New Roman" w:hAnsi="Palemonas" w:cs="Times New Roman"/>
                <w:sz w:val="24"/>
                <w:szCs w:val="24"/>
              </w:rPr>
            </w:pPr>
            <w:r w:rsidRPr="0037265B">
              <w:rPr>
                <w:rFonts w:ascii="Palemonas" w:eastAsia="Times New Roman" w:hAnsi="Palemonas" w:cs="Times New Roman"/>
                <w:sz w:val="24"/>
                <w:szCs w:val="24"/>
              </w:rPr>
              <w:t xml:space="preserve">Kalniuko pagrindas suformuojamas su smėlio, žvyro sluoksniais, į kuriuos įstatomas 1 ne trumpesnis nei 200 cm ilgio nerūdijančio plieno tunelis. Jie kartu užbetonuojami ir apdengiami EPDM guma. Kalniuko aukštis turi būti ne mažesnis nei 90 cm. Ant kalniuko primontuoti užlipimo </w:t>
            </w:r>
            <w:proofErr w:type="spellStart"/>
            <w:r w:rsidRPr="0037265B">
              <w:rPr>
                <w:rFonts w:ascii="Palemonas" w:eastAsia="Times New Roman" w:hAnsi="Palemonas" w:cs="Times New Roman"/>
                <w:sz w:val="24"/>
                <w:szCs w:val="24"/>
              </w:rPr>
              <w:t>kybiai</w:t>
            </w:r>
            <w:proofErr w:type="spellEnd"/>
            <w:r w:rsidRPr="0037265B">
              <w:rPr>
                <w:rFonts w:ascii="Palemonas" w:eastAsia="Times New Roman" w:hAnsi="Palemonas" w:cs="Times New Roman"/>
                <w:sz w:val="24"/>
                <w:szCs w:val="24"/>
              </w:rPr>
              <w:t xml:space="preserve">, lynas. </w:t>
            </w:r>
          </w:p>
        </w:tc>
        <w:tc>
          <w:tcPr>
            <w:tcW w:w="4536" w:type="dxa"/>
            <w:tcBorders>
              <w:top w:val="single" w:sz="4" w:space="0" w:color="000000"/>
              <w:left w:val="single" w:sz="4" w:space="0" w:color="000000"/>
              <w:bottom w:val="single" w:sz="4" w:space="0" w:color="000000"/>
              <w:right w:val="single" w:sz="4" w:space="0" w:color="000000"/>
            </w:tcBorders>
          </w:tcPr>
          <w:p w14:paraId="6F6C1680" w14:textId="77777777" w:rsidR="00194DB5" w:rsidRDefault="00194DB5">
            <w:pPr>
              <w:jc w:val="both"/>
              <w:rPr>
                <w:rFonts w:ascii="Palemonas" w:hAnsi="Palemonas" w:cs="Times New Roman"/>
                <w:sz w:val="24"/>
                <w:szCs w:val="24"/>
                <w:lang w:eastAsia="en-US"/>
              </w:rPr>
            </w:pPr>
          </w:p>
        </w:tc>
      </w:tr>
      <w:tr w:rsidR="00194DB5" w14:paraId="00A5EF66"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5697478F" w14:textId="08050CFC" w:rsidR="00194DB5" w:rsidRDefault="0037265B" w:rsidP="009935FB">
            <w:pPr>
              <w:jc w:val="center"/>
              <w:rPr>
                <w:rFonts w:ascii="Palemonas" w:hAnsi="Palemonas" w:cs="Times New Roman"/>
                <w:sz w:val="24"/>
                <w:szCs w:val="24"/>
                <w:lang w:eastAsia="en-US"/>
              </w:rPr>
            </w:pPr>
            <w:r>
              <w:rPr>
                <w:rFonts w:ascii="Palemonas" w:hAnsi="Palemonas" w:cs="Times New Roman"/>
                <w:sz w:val="24"/>
                <w:szCs w:val="24"/>
                <w:lang w:eastAsia="en-US"/>
              </w:rPr>
              <w:t>8.2.</w:t>
            </w:r>
          </w:p>
        </w:tc>
        <w:tc>
          <w:tcPr>
            <w:tcW w:w="4212" w:type="dxa"/>
            <w:tcBorders>
              <w:top w:val="single" w:sz="4" w:space="0" w:color="000000"/>
              <w:left w:val="single" w:sz="4" w:space="0" w:color="000000"/>
              <w:bottom w:val="single" w:sz="4" w:space="0" w:color="000000"/>
              <w:right w:val="single" w:sz="4" w:space="0" w:color="000000"/>
            </w:tcBorders>
          </w:tcPr>
          <w:p w14:paraId="04A12B85" w14:textId="4825C522" w:rsidR="00194DB5" w:rsidRPr="00194DB5" w:rsidRDefault="0037265B" w:rsidP="00707805">
            <w:pPr>
              <w:spacing w:after="0" w:line="240" w:lineRule="auto"/>
              <w:jc w:val="both"/>
              <w:rPr>
                <w:rFonts w:ascii="Palemonas" w:eastAsia="Times New Roman" w:hAnsi="Palemonas" w:cs="Times New Roman"/>
                <w:b/>
                <w:bCs/>
                <w:sz w:val="24"/>
                <w:szCs w:val="24"/>
              </w:rPr>
            </w:pPr>
            <w:r w:rsidRPr="0037265B">
              <w:rPr>
                <w:rFonts w:ascii="Palemonas" w:eastAsia="Times New Roman" w:hAnsi="Palemonas" w:cs="Times New Roman"/>
                <w:sz w:val="24"/>
                <w:szCs w:val="24"/>
              </w:rPr>
              <w:t xml:space="preserve">Dangai taikoma ne mažiau nei 5 metų garantija. </w:t>
            </w:r>
            <w:proofErr w:type="spellStart"/>
            <w:r w:rsidRPr="0037265B">
              <w:rPr>
                <w:rFonts w:ascii="Palemonas" w:eastAsia="Times New Roman" w:hAnsi="Palemonas" w:cs="Times New Roman"/>
                <w:sz w:val="24"/>
                <w:szCs w:val="24"/>
              </w:rPr>
              <w:t>Kybiams</w:t>
            </w:r>
            <w:proofErr w:type="spellEnd"/>
            <w:r w:rsidRPr="0037265B">
              <w:rPr>
                <w:rFonts w:ascii="Palemonas" w:eastAsia="Times New Roman" w:hAnsi="Palemonas" w:cs="Times New Roman"/>
                <w:sz w:val="24"/>
                <w:szCs w:val="24"/>
              </w:rPr>
              <w:t>, lynui taikoma nemažesnė nei 2 metų ir nerūdijančio plieno tuneliui taikoma nemažiau nei 5 metų.</w:t>
            </w:r>
          </w:p>
        </w:tc>
        <w:tc>
          <w:tcPr>
            <w:tcW w:w="4536" w:type="dxa"/>
            <w:tcBorders>
              <w:top w:val="single" w:sz="4" w:space="0" w:color="000000"/>
              <w:left w:val="single" w:sz="4" w:space="0" w:color="000000"/>
              <w:bottom w:val="single" w:sz="4" w:space="0" w:color="000000"/>
              <w:right w:val="single" w:sz="4" w:space="0" w:color="000000"/>
            </w:tcBorders>
          </w:tcPr>
          <w:p w14:paraId="360F3661" w14:textId="77777777" w:rsidR="00194DB5" w:rsidRDefault="00194DB5">
            <w:pPr>
              <w:jc w:val="both"/>
              <w:rPr>
                <w:rFonts w:ascii="Palemonas" w:hAnsi="Palemonas" w:cs="Times New Roman"/>
                <w:sz w:val="24"/>
                <w:szCs w:val="24"/>
                <w:lang w:eastAsia="en-US"/>
              </w:rPr>
            </w:pPr>
          </w:p>
        </w:tc>
      </w:tr>
      <w:tr w:rsidR="00D06121" w14:paraId="5765A983"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3D924F5C" w14:textId="72D40AE0" w:rsidR="00D06121" w:rsidRDefault="0037265B" w:rsidP="009935FB">
            <w:pPr>
              <w:jc w:val="center"/>
              <w:rPr>
                <w:rFonts w:ascii="Palemonas" w:hAnsi="Palemonas" w:cs="Times New Roman"/>
                <w:sz w:val="24"/>
                <w:szCs w:val="24"/>
                <w:lang w:eastAsia="en-US"/>
              </w:rPr>
            </w:pPr>
            <w:r>
              <w:rPr>
                <w:rFonts w:ascii="Palemonas" w:hAnsi="Palemonas" w:cs="Times New Roman"/>
                <w:sz w:val="24"/>
                <w:szCs w:val="24"/>
                <w:lang w:eastAsia="en-US"/>
              </w:rPr>
              <w:t>9</w:t>
            </w:r>
            <w:r w:rsidR="004C3879">
              <w:rPr>
                <w:rFonts w:ascii="Palemonas" w:hAnsi="Palemonas" w:cs="Times New Roman"/>
                <w:sz w:val="24"/>
                <w:szCs w:val="24"/>
                <w:lang w:eastAsia="en-US"/>
              </w:rPr>
              <w:t>.</w:t>
            </w:r>
          </w:p>
        </w:tc>
        <w:tc>
          <w:tcPr>
            <w:tcW w:w="4212" w:type="dxa"/>
            <w:tcBorders>
              <w:top w:val="single" w:sz="4" w:space="0" w:color="000000"/>
              <w:left w:val="single" w:sz="4" w:space="0" w:color="000000"/>
              <w:bottom w:val="single" w:sz="4" w:space="0" w:color="000000"/>
              <w:right w:val="single" w:sz="4" w:space="0" w:color="000000"/>
            </w:tcBorders>
          </w:tcPr>
          <w:p w14:paraId="0FA621BB" w14:textId="5D71B31C" w:rsidR="004C3879" w:rsidRPr="004C3879" w:rsidRDefault="004C3879" w:rsidP="004C3879">
            <w:pPr>
              <w:spacing w:after="0" w:line="240" w:lineRule="auto"/>
              <w:jc w:val="both"/>
              <w:rPr>
                <w:rFonts w:ascii="Palemonas" w:eastAsia="Times New Roman" w:hAnsi="Palemonas" w:cs="Times New Roman"/>
                <w:b/>
                <w:bCs/>
                <w:sz w:val="24"/>
                <w:szCs w:val="24"/>
              </w:rPr>
            </w:pPr>
            <w:r>
              <w:rPr>
                <w:rFonts w:ascii="Palemonas" w:eastAsia="Times New Roman" w:hAnsi="Palemonas" w:cs="Times New Roman"/>
                <w:b/>
                <w:bCs/>
                <w:sz w:val="24"/>
                <w:szCs w:val="24"/>
              </w:rPr>
              <w:t>I</w:t>
            </w:r>
            <w:r w:rsidRPr="004C3879">
              <w:rPr>
                <w:rFonts w:ascii="Palemonas" w:eastAsia="Times New Roman" w:hAnsi="Palemonas" w:cs="Times New Roman"/>
                <w:b/>
                <w:bCs/>
                <w:sz w:val="24"/>
                <w:szCs w:val="24"/>
              </w:rPr>
              <w:t>nformacinė lenta:</w:t>
            </w:r>
          </w:p>
          <w:p w14:paraId="30FB5C68" w14:textId="77777777" w:rsidR="00D06121" w:rsidRPr="00707805" w:rsidRDefault="00D06121" w:rsidP="00707805">
            <w:pPr>
              <w:spacing w:after="0" w:line="240" w:lineRule="auto"/>
              <w:jc w:val="both"/>
              <w:rPr>
                <w:rFonts w:ascii="Palemonas" w:eastAsia="Times New Roman" w:hAnsi="Palemonas"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3614CF68" w14:textId="6CF5AB9F" w:rsidR="00D06121" w:rsidRDefault="00D06121" w:rsidP="00786522">
            <w:pPr>
              <w:jc w:val="center"/>
              <w:rPr>
                <w:rFonts w:ascii="Palemonas" w:hAnsi="Palemonas" w:cs="Times New Roman"/>
                <w:sz w:val="24"/>
                <w:szCs w:val="24"/>
                <w:lang w:eastAsia="en-US"/>
              </w:rPr>
            </w:pPr>
          </w:p>
        </w:tc>
      </w:tr>
      <w:tr w:rsidR="00D06121" w14:paraId="293891BF"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4BEC5153" w14:textId="0E51E7DD" w:rsidR="00D06121" w:rsidRDefault="0037265B" w:rsidP="009935FB">
            <w:pPr>
              <w:jc w:val="center"/>
              <w:rPr>
                <w:rFonts w:ascii="Palemonas" w:hAnsi="Palemonas" w:cs="Times New Roman"/>
                <w:sz w:val="24"/>
                <w:szCs w:val="24"/>
                <w:lang w:eastAsia="en-US"/>
              </w:rPr>
            </w:pPr>
            <w:r>
              <w:rPr>
                <w:rFonts w:ascii="Palemonas" w:hAnsi="Palemonas" w:cs="Times New Roman"/>
                <w:sz w:val="24"/>
                <w:szCs w:val="24"/>
                <w:lang w:eastAsia="en-US"/>
              </w:rPr>
              <w:t>9</w:t>
            </w:r>
            <w:r w:rsidR="00531CCF">
              <w:rPr>
                <w:rFonts w:ascii="Palemonas" w:hAnsi="Palemonas" w:cs="Times New Roman"/>
                <w:sz w:val="24"/>
                <w:szCs w:val="24"/>
                <w:lang w:eastAsia="en-US"/>
              </w:rPr>
              <w:t>.1.</w:t>
            </w:r>
          </w:p>
        </w:tc>
        <w:tc>
          <w:tcPr>
            <w:tcW w:w="4212" w:type="dxa"/>
            <w:tcBorders>
              <w:top w:val="single" w:sz="4" w:space="0" w:color="000000"/>
              <w:left w:val="single" w:sz="4" w:space="0" w:color="000000"/>
              <w:bottom w:val="single" w:sz="4" w:space="0" w:color="000000"/>
              <w:right w:val="single" w:sz="4" w:space="0" w:color="000000"/>
            </w:tcBorders>
          </w:tcPr>
          <w:p w14:paraId="43F8BB7D" w14:textId="45EDB4C3" w:rsidR="00D06121" w:rsidRPr="008911B3" w:rsidRDefault="008911B3" w:rsidP="00707805">
            <w:pPr>
              <w:spacing w:after="0" w:line="240" w:lineRule="auto"/>
              <w:contextualSpacing/>
              <w:jc w:val="both"/>
              <w:rPr>
                <w:rFonts w:ascii="Palemonas" w:eastAsiaTheme="minorHAnsi" w:hAnsi="Palemonas"/>
                <w:color w:val="000000" w:themeColor="text1"/>
                <w:kern w:val="2"/>
                <w:sz w:val="24"/>
                <w:szCs w:val="24"/>
                <w:lang w:eastAsia="en-US"/>
                <w14:ligatures w14:val="standardContextual"/>
              </w:rPr>
            </w:pPr>
            <w:r w:rsidRPr="008911B3">
              <w:rPr>
                <w:rFonts w:ascii="Palemonas" w:eastAsiaTheme="minorHAnsi" w:hAnsi="Palemonas"/>
                <w:color w:val="000000" w:themeColor="text1"/>
                <w:kern w:val="2"/>
                <w:sz w:val="24"/>
                <w:szCs w:val="24"/>
                <w:lang w:eastAsia="en-US"/>
                <w14:ligatures w14:val="standardContextual"/>
              </w:rPr>
              <w:t>Matmenys ne mažesni nei: 0,59×0,40×1,69 m (ilgis, plotis, aukštis).</w:t>
            </w:r>
          </w:p>
        </w:tc>
        <w:tc>
          <w:tcPr>
            <w:tcW w:w="4536" w:type="dxa"/>
            <w:tcBorders>
              <w:top w:val="single" w:sz="4" w:space="0" w:color="000000"/>
              <w:left w:val="single" w:sz="4" w:space="0" w:color="000000"/>
              <w:bottom w:val="single" w:sz="4" w:space="0" w:color="000000"/>
              <w:right w:val="single" w:sz="4" w:space="0" w:color="000000"/>
            </w:tcBorders>
          </w:tcPr>
          <w:p w14:paraId="383D7830" w14:textId="77777777" w:rsidR="00D06121" w:rsidRDefault="00D06121">
            <w:pPr>
              <w:jc w:val="both"/>
              <w:rPr>
                <w:rFonts w:ascii="Palemonas" w:hAnsi="Palemonas" w:cs="Times New Roman"/>
                <w:sz w:val="24"/>
                <w:szCs w:val="24"/>
                <w:lang w:eastAsia="en-US"/>
              </w:rPr>
            </w:pPr>
          </w:p>
        </w:tc>
      </w:tr>
      <w:tr w:rsidR="004C3879" w14:paraId="07961327"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30638BDF" w14:textId="57A86B42" w:rsidR="004C3879" w:rsidRDefault="0037265B" w:rsidP="009935FB">
            <w:pPr>
              <w:jc w:val="center"/>
              <w:rPr>
                <w:rFonts w:ascii="Palemonas" w:hAnsi="Palemonas" w:cs="Times New Roman"/>
                <w:sz w:val="24"/>
                <w:szCs w:val="24"/>
                <w:lang w:eastAsia="en-US"/>
              </w:rPr>
            </w:pPr>
            <w:r>
              <w:rPr>
                <w:rFonts w:ascii="Palemonas" w:hAnsi="Palemonas" w:cs="Times New Roman"/>
                <w:sz w:val="24"/>
                <w:szCs w:val="24"/>
                <w:lang w:eastAsia="en-US"/>
              </w:rPr>
              <w:t>9</w:t>
            </w:r>
            <w:r w:rsidR="00531CCF">
              <w:rPr>
                <w:rFonts w:ascii="Palemonas" w:hAnsi="Palemonas" w:cs="Times New Roman"/>
                <w:sz w:val="24"/>
                <w:szCs w:val="24"/>
                <w:lang w:eastAsia="en-US"/>
              </w:rPr>
              <w:t>.2.</w:t>
            </w:r>
          </w:p>
        </w:tc>
        <w:tc>
          <w:tcPr>
            <w:tcW w:w="4212" w:type="dxa"/>
            <w:tcBorders>
              <w:top w:val="single" w:sz="4" w:space="0" w:color="000000"/>
              <w:left w:val="single" w:sz="4" w:space="0" w:color="000000"/>
              <w:bottom w:val="single" w:sz="4" w:space="0" w:color="000000"/>
              <w:right w:val="single" w:sz="4" w:space="0" w:color="000000"/>
            </w:tcBorders>
          </w:tcPr>
          <w:p w14:paraId="75F9ADE5" w14:textId="636DDC34" w:rsidR="004C3879" w:rsidRPr="007F56A0" w:rsidRDefault="007F56A0" w:rsidP="00707805">
            <w:pPr>
              <w:spacing w:after="0" w:line="240" w:lineRule="auto"/>
              <w:contextualSpacing/>
              <w:jc w:val="both"/>
              <w:rPr>
                <w:rFonts w:ascii="Palemonas" w:eastAsiaTheme="minorHAnsi" w:hAnsi="Palemonas"/>
                <w:color w:val="000000" w:themeColor="text1"/>
                <w:kern w:val="2"/>
                <w:sz w:val="24"/>
                <w:szCs w:val="24"/>
                <w:lang w:eastAsia="en-US"/>
                <w14:ligatures w14:val="standardContextual"/>
              </w:rPr>
            </w:pPr>
            <w:r w:rsidRPr="007F56A0">
              <w:rPr>
                <w:rFonts w:ascii="Palemonas" w:eastAsiaTheme="minorHAnsi" w:hAnsi="Palemonas"/>
                <w:color w:val="000000" w:themeColor="text1"/>
                <w:kern w:val="2"/>
                <w:sz w:val="24"/>
                <w:szCs w:val="24"/>
                <w:lang w:eastAsia="en-US"/>
                <w14:ligatures w14:val="standardContextual"/>
              </w:rPr>
              <w:t>Vaikų amžiaus grupė nuo 1 iki 14 metų.</w:t>
            </w:r>
          </w:p>
        </w:tc>
        <w:tc>
          <w:tcPr>
            <w:tcW w:w="4536" w:type="dxa"/>
            <w:tcBorders>
              <w:top w:val="single" w:sz="4" w:space="0" w:color="000000"/>
              <w:left w:val="single" w:sz="4" w:space="0" w:color="000000"/>
              <w:bottom w:val="single" w:sz="4" w:space="0" w:color="000000"/>
              <w:right w:val="single" w:sz="4" w:space="0" w:color="000000"/>
            </w:tcBorders>
          </w:tcPr>
          <w:p w14:paraId="069119C3" w14:textId="77777777" w:rsidR="004C3879" w:rsidRDefault="004C3879">
            <w:pPr>
              <w:jc w:val="both"/>
              <w:rPr>
                <w:rFonts w:ascii="Palemonas" w:hAnsi="Palemonas" w:cs="Times New Roman"/>
                <w:sz w:val="24"/>
                <w:szCs w:val="24"/>
                <w:lang w:eastAsia="en-US"/>
              </w:rPr>
            </w:pPr>
          </w:p>
        </w:tc>
      </w:tr>
      <w:tr w:rsidR="004C3879" w14:paraId="2DB90BC0"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407B32A6" w14:textId="556C64EB" w:rsidR="004C3879" w:rsidRDefault="0037265B" w:rsidP="009935FB">
            <w:pPr>
              <w:jc w:val="center"/>
              <w:rPr>
                <w:rFonts w:ascii="Palemonas" w:hAnsi="Palemonas" w:cs="Times New Roman"/>
                <w:sz w:val="24"/>
                <w:szCs w:val="24"/>
                <w:lang w:eastAsia="en-US"/>
              </w:rPr>
            </w:pPr>
            <w:r>
              <w:rPr>
                <w:rFonts w:ascii="Palemonas" w:hAnsi="Palemonas" w:cs="Times New Roman"/>
                <w:sz w:val="24"/>
                <w:szCs w:val="24"/>
                <w:lang w:eastAsia="en-US"/>
              </w:rPr>
              <w:t>9</w:t>
            </w:r>
            <w:r w:rsidR="00531CCF">
              <w:rPr>
                <w:rFonts w:ascii="Palemonas" w:hAnsi="Palemonas" w:cs="Times New Roman"/>
                <w:sz w:val="24"/>
                <w:szCs w:val="24"/>
                <w:lang w:eastAsia="en-US"/>
              </w:rPr>
              <w:t>.3.</w:t>
            </w:r>
          </w:p>
        </w:tc>
        <w:tc>
          <w:tcPr>
            <w:tcW w:w="4212" w:type="dxa"/>
            <w:tcBorders>
              <w:top w:val="single" w:sz="4" w:space="0" w:color="000000"/>
              <w:left w:val="single" w:sz="4" w:space="0" w:color="000000"/>
              <w:bottom w:val="single" w:sz="4" w:space="0" w:color="000000"/>
              <w:right w:val="single" w:sz="4" w:space="0" w:color="000000"/>
            </w:tcBorders>
          </w:tcPr>
          <w:p w14:paraId="5152DCBA" w14:textId="0966D116" w:rsidR="004C3879" w:rsidRPr="00533EB9" w:rsidRDefault="00533EB9" w:rsidP="00707805">
            <w:pPr>
              <w:spacing w:after="0" w:line="240" w:lineRule="auto"/>
              <w:contextualSpacing/>
              <w:jc w:val="both"/>
              <w:rPr>
                <w:rFonts w:ascii="Palemonas" w:eastAsiaTheme="minorHAnsi" w:hAnsi="Palemonas"/>
                <w:color w:val="000000" w:themeColor="text1"/>
                <w:kern w:val="2"/>
                <w:sz w:val="24"/>
                <w:szCs w:val="24"/>
                <w:lang w:eastAsia="en-US"/>
                <w14:ligatures w14:val="standardContextual"/>
              </w:rPr>
            </w:pPr>
            <w:r w:rsidRPr="00533EB9">
              <w:rPr>
                <w:rFonts w:ascii="Palemonas" w:eastAsiaTheme="minorHAnsi" w:hAnsi="Palemonas"/>
                <w:color w:val="000000" w:themeColor="text1"/>
                <w:kern w:val="2"/>
                <w:sz w:val="24"/>
                <w:szCs w:val="24"/>
                <w:lang w:eastAsia="en-US"/>
                <w14:ligatures w14:val="standardContextual"/>
              </w:rPr>
              <w:t>Visi metaliniai elementai cinkuoti ir dažyti milteliniu būdu arba iš nerūdijančio plieno.</w:t>
            </w:r>
          </w:p>
        </w:tc>
        <w:tc>
          <w:tcPr>
            <w:tcW w:w="4536" w:type="dxa"/>
            <w:tcBorders>
              <w:top w:val="single" w:sz="4" w:space="0" w:color="000000"/>
              <w:left w:val="single" w:sz="4" w:space="0" w:color="000000"/>
              <w:bottom w:val="single" w:sz="4" w:space="0" w:color="000000"/>
              <w:right w:val="single" w:sz="4" w:space="0" w:color="000000"/>
            </w:tcBorders>
          </w:tcPr>
          <w:p w14:paraId="72EA9DEA" w14:textId="77777777" w:rsidR="004C3879" w:rsidRDefault="004C3879">
            <w:pPr>
              <w:jc w:val="both"/>
              <w:rPr>
                <w:rFonts w:ascii="Palemonas" w:hAnsi="Palemonas" w:cs="Times New Roman"/>
                <w:sz w:val="24"/>
                <w:szCs w:val="24"/>
                <w:lang w:eastAsia="en-US"/>
              </w:rPr>
            </w:pPr>
          </w:p>
        </w:tc>
      </w:tr>
      <w:tr w:rsidR="004C3879" w14:paraId="598E1FFC"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6714B0F9" w14:textId="5518F698" w:rsidR="004C3879" w:rsidRDefault="0037265B" w:rsidP="009935FB">
            <w:pPr>
              <w:jc w:val="center"/>
              <w:rPr>
                <w:rFonts w:ascii="Palemonas" w:hAnsi="Palemonas" w:cs="Times New Roman"/>
                <w:sz w:val="24"/>
                <w:szCs w:val="24"/>
                <w:lang w:eastAsia="en-US"/>
              </w:rPr>
            </w:pPr>
            <w:r>
              <w:rPr>
                <w:rFonts w:ascii="Palemonas" w:hAnsi="Palemonas" w:cs="Times New Roman"/>
                <w:sz w:val="24"/>
                <w:szCs w:val="24"/>
                <w:lang w:eastAsia="en-US"/>
              </w:rPr>
              <w:t>9</w:t>
            </w:r>
            <w:r w:rsidR="00531CCF">
              <w:rPr>
                <w:rFonts w:ascii="Palemonas" w:hAnsi="Palemonas" w:cs="Times New Roman"/>
                <w:sz w:val="24"/>
                <w:szCs w:val="24"/>
                <w:lang w:eastAsia="en-US"/>
              </w:rPr>
              <w:t>.4.</w:t>
            </w:r>
          </w:p>
        </w:tc>
        <w:tc>
          <w:tcPr>
            <w:tcW w:w="4212" w:type="dxa"/>
            <w:tcBorders>
              <w:top w:val="single" w:sz="4" w:space="0" w:color="000000"/>
              <w:left w:val="single" w:sz="4" w:space="0" w:color="000000"/>
              <w:bottom w:val="single" w:sz="4" w:space="0" w:color="000000"/>
              <w:right w:val="single" w:sz="4" w:space="0" w:color="000000"/>
            </w:tcBorders>
          </w:tcPr>
          <w:p w14:paraId="1FD61ECB" w14:textId="4B5BA095" w:rsidR="004C3879" w:rsidRPr="00E71CD8" w:rsidRDefault="00E71CD8" w:rsidP="00707805">
            <w:pPr>
              <w:spacing w:after="0" w:line="240" w:lineRule="auto"/>
              <w:contextualSpacing/>
              <w:jc w:val="both"/>
              <w:rPr>
                <w:rFonts w:ascii="Palemonas" w:eastAsiaTheme="minorHAnsi" w:hAnsi="Palemonas"/>
                <w:color w:val="000000" w:themeColor="text1"/>
                <w:kern w:val="2"/>
                <w:sz w:val="24"/>
                <w:szCs w:val="24"/>
                <w:lang w:eastAsia="en-US"/>
                <w14:ligatures w14:val="standardContextual"/>
              </w:rPr>
            </w:pPr>
            <w:r w:rsidRPr="00E71CD8">
              <w:rPr>
                <w:rFonts w:ascii="Palemonas" w:eastAsiaTheme="minorHAnsi" w:hAnsi="Palemonas"/>
                <w:color w:val="000000" w:themeColor="text1"/>
                <w:kern w:val="2"/>
                <w:sz w:val="24"/>
                <w:szCs w:val="24"/>
                <w:lang w:eastAsia="en-US"/>
                <w14:ligatures w14:val="standardContextual"/>
              </w:rPr>
              <w:t>Informacinė lenta pagaminta iš aliuminio kompozito, arba lygiavertes medžiagos.</w:t>
            </w:r>
          </w:p>
        </w:tc>
        <w:tc>
          <w:tcPr>
            <w:tcW w:w="4536" w:type="dxa"/>
            <w:tcBorders>
              <w:top w:val="single" w:sz="4" w:space="0" w:color="000000"/>
              <w:left w:val="single" w:sz="4" w:space="0" w:color="000000"/>
              <w:bottom w:val="single" w:sz="4" w:space="0" w:color="000000"/>
              <w:right w:val="single" w:sz="4" w:space="0" w:color="000000"/>
            </w:tcBorders>
          </w:tcPr>
          <w:p w14:paraId="74681F85" w14:textId="77777777" w:rsidR="004C3879" w:rsidRDefault="004C3879">
            <w:pPr>
              <w:jc w:val="both"/>
              <w:rPr>
                <w:rFonts w:ascii="Palemonas" w:hAnsi="Palemonas" w:cs="Times New Roman"/>
                <w:sz w:val="24"/>
                <w:szCs w:val="24"/>
                <w:lang w:eastAsia="en-US"/>
              </w:rPr>
            </w:pPr>
          </w:p>
        </w:tc>
      </w:tr>
      <w:tr w:rsidR="004C3879" w14:paraId="0222F878"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52BEB323" w14:textId="0B11DD9F" w:rsidR="004C3879" w:rsidRDefault="0037265B" w:rsidP="009935FB">
            <w:pPr>
              <w:jc w:val="center"/>
              <w:rPr>
                <w:rFonts w:ascii="Palemonas" w:hAnsi="Palemonas" w:cs="Times New Roman"/>
                <w:sz w:val="24"/>
                <w:szCs w:val="24"/>
                <w:lang w:eastAsia="en-US"/>
              </w:rPr>
            </w:pPr>
            <w:r>
              <w:rPr>
                <w:rFonts w:ascii="Palemonas" w:hAnsi="Palemonas" w:cs="Times New Roman"/>
                <w:sz w:val="24"/>
                <w:szCs w:val="24"/>
                <w:lang w:eastAsia="en-US"/>
              </w:rPr>
              <w:t>9</w:t>
            </w:r>
            <w:r w:rsidR="00531CCF">
              <w:rPr>
                <w:rFonts w:ascii="Palemonas" w:hAnsi="Palemonas" w:cs="Times New Roman"/>
                <w:sz w:val="24"/>
                <w:szCs w:val="24"/>
                <w:lang w:eastAsia="en-US"/>
              </w:rPr>
              <w:t>.5.</w:t>
            </w:r>
          </w:p>
        </w:tc>
        <w:tc>
          <w:tcPr>
            <w:tcW w:w="4212" w:type="dxa"/>
            <w:tcBorders>
              <w:top w:val="single" w:sz="4" w:space="0" w:color="000000"/>
              <w:left w:val="single" w:sz="4" w:space="0" w:color="000000"/>
              <w:bottom w:val="single" w:sz="4" w:space="0" w:color="000000"/>
              <w:right w:val="single" w:sz="4" w:space="0" w:color="000000"/>
            </w:tcBorders>
          </w:tcPr>
          <w:p w14:paraId="78EB2864" w14:textId="53B6BFB5" w:rsidR="004C3879" w:rsidRPr="00F00B5A" w:rsidRDefault="00F00B5A" w:rsidP="00707805">
            <w:pPr>
              <w:spacing w:after="0" w:line="240" w:lineRule="auto"/>
              <w:contextualSpacing/>
              <w:jc w:val="both"/>
              <w:rPr>
                <w:rFonts w:ascii="Palemonas" w:eastAsiaTheme="minorHAnsi" w:hAnsi="Palemonas"/>
                <w:color w:val="000000" w:themeColor="text1"/>
                <w:kern w:val="2"/>
                <w:sz w:val="24"/>
                <w:szCs w:val="24"/>
                <w:lang w:eastAsia="en-US"/>
                <w14:ligatures w14:val="standardContextual"/>
              </w:rPr>
            </w:pPr>
            <w:r w:rsidRPr="00F00B5A">
              <w:rPr>
                <w:rFonts w:ascii="Palemonas" w:eastAsiaTheme="minorHAnsi" w:hAnsi="Palemonas"/>
                <w:color w:val="000000" w:themeColor="text1"/>
                <w:kern w:val="2"/>
                <w:sz w:val="24"/>
                <w:szCs w:val="24"/>
                <w:lang w:eastAsia="en-US"/>
                <w14:ligatures w14:val="standardContextual"/>
              </w:rPr>
              <w:t>Visi varžtai uždengti plastikiniais dangteliais.</w:t>
            </w:r>
          </w:p>
        </w:tc>
        <w:tc>
          <w:tcPr>
            <w:tcW w:w="4536" w:type="dxa"/>
            <w:tcBorders>
              <w:top w:val="single" w:sz="4" w:space="0" w:color="000000"/>
              <w:left w:val="single" w:sz="4" w:space="0" w:color="000000"/>
              <w:bottom w:val="single" w:sz="4" w:space="0" w:color="000000"/>
              <w:right w:val="single" w:sz="4" w:space="0" w:color="000000"/>
            </w:tcBorders>
          </w:tcPr>
          <w:p w14:paraId="70798CFF" w14:textId="77777777" w:rsidR="004C3879" w:rsidRDefault="004C3879">
            <w:pPr>
              <w:jc w:val="both"/>
              <w:rPr>
                <w:rFonts w:ascii="Palemonas" w:hAnsi="Palemonas" w:cs="Times New Roman"/>
                <w:sz w:val="24"/>
                <w:szCs w:val="24"/>
                <w:lang w:eastAsia="en-US"/>
              </w:rPr>
            </w:pPr>
          </w:p>
        </w:tc>
      </w:tr>
      <w:tr w:rsidR="00F00B5A" w14:paraId="12970C67" w14:textId="77777777" w:rsidTr="002D099B">
        <w:trPr>
          <w:trHeight w:val="199"/>
        </w:trPr>
        <w:tc>
          <w:tcPr>
            <w:tcW w:w="886" w:type="dxa"/>
            <w:tcBorders>
              <w:top w:val="single" w:sz="4" w:space="0" w:color="000000"/>
              <w:left w:val="single" w:sz="4" w:space="0" w:color="000000"/>
              <w:bottom w:val="single" w:sz="4" w:space="0" w:color="000000"/>
              <w:right w:val="single" w:sz="4" w:space="0" w:color="000000"/>
            </w:tcBorders>
          </w:tcPr>
          <w:p w14:paraId="4E6A9BA3" w14:textId="2949722D" w:rsidR="00F00B5A" w:rsidRDefault="0037265B" w:rsidP="009935FB">
            <w:pPr>
              <w:jc w:val="center"/>
              <w:rPr>
                <w:rFonts w:ascii="Palemonas" w:hAnsi="Palemonas" w:cs="Times New Roman"/>
                <w:sz w:val="24"/>
                <w:szCs w:val="24"/>
                <w:lang w:eastAsia="en-US"/>
              </w:rPr>
            </w:pPr>
            <w:r>
              <w:rPr>
                <w:rFonts w:ascii="Palemonas" w:hAnsi="Palemonas" w:cs="Times New Roman"/>
                <w:sz w:val="24"/>
                <w:szCs w:val="24"/>
                <w:lang w:eastAsia="en-US"/>
              </w:rPr>
              <w:t>9</w:t>
            </w:r>
            <w:r w:rsidR="00531CCF">
              <w:rPr>
                <w:rFonts w:ascii="Palemonas" w:hAnsi="Palemonas" w:cs="Times New Roman"/>
                <w:sz w:val="24"/>
                <w:szCs w:val="24"/>
                <w:lang w:eastAsia="en-US"/>
              </w:rPr>
              <w:t>.6.</w:t>
            </w:r>
          </w:p>
        </w:tc>
        <w:tc>
          <w:tcPr>
            <w:tcW w:w="4212" w:type="dxa"/>
            <w:tcBorders>
              <w:top w:val="single" w:sz="4" w:space="0" w:color="000000"/>
              <w:left w:val="single" w:sz="4" w:space="0" w:color="000000"/>
              <w:bottom w:val="single" w:sz="4" w:space="0" w:color="000000"/>
              <w:right w:val="single" w:sz="4" w:space="0" w:color="000000"/>
            </w:tcBorders>
          </w:tcPr>
          <w:p w14:paraId="6AE1A63C" w14:textId="4658D826" w:rsidR="00F00B5A" w:rsidRPr="00F00B5A" w:rsidRDefault="00F00B5A" w:rsidP="00707805">
            <w:pPr>
              <w:spacing w:after="0" w:line="240" w:lineRule="auto"/>
              <w:contextualSpacing/>
              <w:jc w:val="both"/>
              <w:rPr>
                <w:rFonts w:ascii="Palemonas" w:eastAsiaTheme="minorHAnsi" w:hAnsi="Palemonas"/>
                <w:color w:val="000000" w:themeColor="text1"/>
                <w:kern w:val="2"/>
                <w:sz w:val="24"/>
                <w:szCs w:val="24"/>
                <w:lang w:eastAsia="en-US"/>
                <w14:ligatures w14:val="standardContextual"/>
              </w:rPr>
            </w:pPr>
            <w:r w:rsidRPr="00F00B5A">
              <w:rPr>
                <w:rFonts w:ascii="Palemonas" w:eastAsiaTheme="minorHAnsi" w:hAnsi="Palemonas"/>
                <w:color w:val="000000" w:themeColor="text1"/>
                <w:kern w:val="2"/>
                <w:sz w:val="24"/>
                <w:szCs w:val="24"/>
                <w:lang w:eastAsia="en-US"/>
                <w14:ligatures w14:val="standardContextual"/>
              </w:rPr>
              <w:t>Įrenginio spalvos derinamos su užsakovu.</w:t>
            </w:r>
          </w:p>
        </w:tc>
        <w:tc>
          <w:tcPr>
            <w:tcW w:w="4536" w:type="dxa"/>
            <w:tcBorders>
              <w:top w:val="single" w:sz="4" w:space="0" w:color="000000"/>
              <w:left w:val="single" w:sz="4" w:space="0" w:color="000000"/>
              <w:bottom w:val="single" w:sz="4" w:space="0" w:color="000000"/>
              <w:right w:val="single" w:sz="4" w:space="0" w:color="000000"/>
            </w:tcBorders>
          </w:tcPr>
          <w:p w14:paraId="6DB34CD2" w14:textId="77777777" w:rsidR="00F00B5A" w:rsidRDefault="00F00B5A">
            <w:pPr>
              <w:jc w:val="both"/>
              <w:rPr>
                <w:rFonts w:ascii="Palemonas" w:hAnsi="Palemonas" w:cs="Times New Roman"/>
                <w:sz w:val="24"/>
                <w:szCs w:val="24"/>
                <w:lang w:eastAsia="en-US"/>
              </w:rPr>
            </w:pPr>
          </w:p>
        </w:tc>
      </w:tr>
      <w:bookmarkEnd w:id="4"/>
    </w:tbl>
    <w:p w14:paraId="1A8CB69B" w14:textId="77777777" w:rsidR="000614B8" w:rsidRPr="00675487" w:rsidRDefault="000614B8" w:rsidP="00675487">
      <w:pPr>
        <w:spacing w:after="0" w:line="240" w:lineRule="auto"/>
        <w:jc w:val="both"/>
        <w:outlineLvl w:val="1"/>
        <w:rPr>
          <w:rFonts w:eastAsia="Times New Roman" w:cs="Times New Roman"/>
          <w:color w:val="000000" w:themeColor="text1"/>
          <w:szCs w:val="24"/>
        </w:rPr>
      </w:pPr>
    </w:p>
    <w:p w14:paraId="252F644F" w14:textId="59DD5181" w:rsidR="00A4561D" w:rsidRPr="00675487" w:rsidRDefault="00A4561D" w:rsidP="000614B8">
      <w:pPr>
        <w:pStyle w:val="Sraopastraipa"/>
        <w:spacing w:after="0" w:line="240" w:lineRule="auto"/>
        <w:ind w:left="360" w:firstLine="349"/>
        <w:jc w:val="both"/>
        <w:outlineLvl w:val="1"/>
        <w:rPr>
          <w:rFonts w:ascii="Palemonas" w:eastAsia="Times New Roman" w:hAnsi="Palemonas" w:cs="Times New Roman"/>
          <w:color w:val="000000" w:themeColor="text1"/>
          <w:sz w:val="24"/>
          <w:szCs w:val="24"/>
        </w:rPr>
      </w:pPr>
      <w:r w:rsidRPr="00675487">
        <w:rPr>
          <w:rFonts w:ascii="Palemonas" w:eastAsia="Times New Roman" w:hAnsi="Palemonas" w:cs="Times New Roman"/>
          <w:color w:val="000000" w:themeColor="text1"/>
          <w:sz w:val="24"/>
          <w:szCs w:val="24"/>
        </w:rPr>
        <w:t>7. Kartu su pasiūlymu pateikiami šie dokumentai:</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4"/>
        <w:gridCol w:w="2552"/>
      </w:tblGrid>
      <w:tr w:rsidR="00A4561D" w14:paraId="0550DAED" w14:textId="77777777" w:rsidTr="00A4561D">
        <w:tc>
          <w:tcPr>
            <w:tcW w:w="709" w:type="dxa"/>
            <w:tcBorders>
              <w:top w:val="single" w:sz="4" w:space="0" w:color="auto"/>
              <w:left w:val="single" w:sz="4" w:space="0" w:color="auto"/>
              <w:bottom w:val="single" w:sz="4" w:space="0" w:color="auto"/>
              <w:right w:val="single" w:sz="4" w:space="0" w:color="auto"/>
            </w:tcBorders>
            <w:vAlign w:val="center"/>
            <w:hideMark/>
          </w:tcPr>
          <w:p w14:paraId="2627EA2A"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roofErr w:type="spellStart"/>
            <w:r>
              <w:rPr>
                <w:rFonts w:ascii="Palemonas" w:eastAsia="Calibri" w:hAnsi="Palemonas" w:cs="Times New Roman"/>
                <w:color w:val="000000" w:themeColor="text1"/>
                <w:kern w:val="2"/>
                <w:sz w:val="24"/>
                <w:szCs w:val="24"/>
                <w:lang w:eastAsia="en-US"/>
                <w14:ligatures w14:val="standardContextual"/>
              </w:rPr>
              <w:t>Eil.Nr</w:t>
            </w:r>
            <w:proofErr w:type="spellEnd"/>
            <w:r>
              <w:rPr>
                <w:rFonts w:ascii="Palemonas" w:eastAsia="Calibri" w:hAnsi="Palemonas" w:cs="Times New Roman"/>
                <w:color w:val="000000" w:themeColor="text1"/>
                <w:kern w:val="2"/>
                <w:sz w:val="24"/>
                <w:szCs w:val="24"/>
                <w:lang w:eastAsia="en-US"/>
                <w14:ligatures w14:val="standardContextual"/>
              </w:rPr>
              <w:t>.</w:t>
            </w:r>
          </w:p>
        </w:tc>
        <w:tc>
          <w:tcPr>
            <w:tcW w:w="6380" w:type="dxa"/>
            <w:tcBorders>
              <w:top w:val="single" w:sz="4" w:space="0" w:color="auto"/>
              <w:left w:val="single" w:sz="4" w:space="0" w:color="auto"/>
              <w:bottom w:val="single" w:sz="4" w:space="0" w:color="auto"/>
              <w:right w:val="single" w:sz="4" w:space="0" w:color="auto"/>
            </w:tcBorders>
            <w:vAlign w:val="center"/>
            <w:hideMark/>
          </w:tcPr>
          <w:p w14:paraId="644F2153"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4ABE65B6" w14:textId="77777777" w:rsidR="00A4561D" w:rsidRDefault="00A4561D">
            <w:pPr>
              <w:spacing w:after="0" w:line="240" w:lineRule="auto"/>
              <w:jc w:val="center"/>
              <w:rPr>
                <w:rFonts w:ascii="Palemonas" w:eastAsia="Calibri" w:hAnsi="Palemonas" w:cs="Times New Roman"/>
                <w:color w:val="000000" w:themeColor="text1"/>
                <w:kern w:val="2"/>
                <w:sz w:val="24"/>
                <w:szCs w:val="24"/>
                <w:vertAlign w:val="superscript"/>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pavadinimas</w:t>
            </w:r>
            <w:r>
              <w:rPr>
                <w:rFonts w:ascii="Palemonas" w:eastAsia="Calibri" w:hAnsi="Palemonas" w:cs="Times New Roman"/>
                <w:color w:val="000000" w:themeColor="text1"/>
                <w:kern w:val="2"/>
                <w:sz w:val="24"/>
                <w:szCs w:val="24"/>
                <w:vertAlign w:val="superscript"/>
                <w:lang w:eastAsia="en-US"/>
                <w14:ligatures w14:val="standardContextual"/>
              </w:rPr>
              <w:t>1</w:t>
            </w:r>
          </w:p>
        </w:tc>
      </w:tr>
      <w:tr w:rsidR="00A4561D" w14:paraId="7E115DCA" w14:textId="77777777" w:rsidTr="00A4561D">
        <w:tc>
          <w:tcPr>
            <w:tcW w:w="709" w:type="dxa"/>
            <w:tcBorders>
              <w:top w:val="single" w:sz="4" w:space="0" w:color="auto"/>
              <w:left w:val="single" w:sz="4" w:space="0" w:color="auto"/>
              <w:bottom w:val="single" w:sz="4" w:space="0" w:color="auto"/>
              <w:right w:val="single" w:sz="4" w:space="0" w:color="auto"/>
            </w:tcBorders>
            <w:vAlign w:val="center"/>
            <w:hideMark/>
          </w:tcPr>
          <w:p w14:paraId="09EB677B" w14:textId="77777777" w:rsidR="00A4561D" w:rsidRDefault="00A4561D">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7.1.</w:t>
            </w:r>
          </w:p>
        </w:tc>
        <w:tc>
          <w:tcPr>
            <w:tcW w:w="6380" w:type="dxa"/>
            <w:tcBorders>
              <w:top w:val="single" w:sz="4" w:space="0" w:color="auto"/>
              <w:left w:val="single" w:sz="4" w:space="0" w:color="auto"/>
              <w:bottom w:val="single" w:sz="4" w:space="0" w:color="auto"/>
              <w:right w:val="single" w:sz="4" w:space="0" w:color="auto"/>
            </w:tcBorders>
            <w:hideMark/>
          </w:tcPr>
          <w:p w14:paraId="26ED81B2" w14:textId="77777777"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bookmarkStart w:id="5" w:name="_Toc126846436"/>
            <w:bookmarkStart w:id="6" w:name="_Toc126760095"/>
            <w:bookmarkStart w:id="7" w:name="_Toc126681638"/>
            <w:r>
              <w:rPr>
                <w:rFonts w:ascii="Palemonas" w:hAnsi="Palemonas" w:cs="Times New Roman"/>
                <w:kern w:val="2"/>
                <w:sz w:val="24"/>
                <w:szCs w:val="24"/>
                <w:lang w:eastAsia="en-US"/>
                <w14:ligatures w14:val="standardContextual"/>
              </w:rPr>
              <w:t>Europos bendrasis viešųjų pirkimų dokumentas</w:t>
            </w:r>
            <w:bookmarkEnd w:id="5"/>
            <w:bookmarkEnd w:id="6"/>
            <w:bookmarkEnd w:id="7"/>
          </w:p>
        </w:tc>
        <w:tc>
          <w:tcPr>
            <w:tcW w:w="2550" w:type="dxa"/>
            <w:tcBorders>
              <w:top w:val="single" w:sz="4" w:space="0" w:color="auto"/>
              <w:left w:val="single" w:sz="4" w:space="0" w:color="auto"/>
              <w:bottom w:val="single" w:sz="4" w:space="0" w:color="auto"/>
              <w:right w:val="single" w:sz="4" w:space="0" w:color="auto"/>
            </w:tcBorders>
            <w:vAlign w:val="center"/>
          </w:tcPr>
          <w:p w14:paraId="0095635C"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3342468B" w14:textId="77777777" w:rsidTr="00A4561D">
        <w:tc>
          <w:tcPr>
            <w:tcW w:w="709" w:type="dxa"/>
            <w:tcBorders>
              <w:top w:val="single" w:sz="4" w:space="0" w:color="auto"/>
              <w:left w:val="single" w:sz="4" w:space="0" w:color="auto"/>
              <w:bottom w:val="single" w:sz="4" w:space="0" w:color="auto"/>
              <w:right w:val="single" w:sz="4" w:space="0" w:color="auto"/>
            </w:tcBorders>
            <w:vAlign w:val="center"/>
            <w:hideMark/>
          </w:tcPr>
          <w:p w14:paraId="7B481660" w14:textId="77777777" w:rsidR="00A4561D" w:rsidRDefault="00A4561D">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7.2.</w:t>
            </w:r>
          </w:p>
        </w:tc>
        <w:tc>
          <w:tcPr>
            <w:tcW w:w="6380" w:type="dxa"/>
            <w:tcBorders>
              <w:top w:val="single" w:sz="4" w:space="0" w:color="auto"/>
              <w:left w:val="single" w:sz="4" w:space="0" w:color="auto"/>
              <w:bottom w:val="single" w:sz="4" w:space="0" w:color="auto"/>
              <w:right w:val="single" w:sz="4" w:space="0" w:color="auto"/>
            </w:tcBorders>
            <w:hideMark/>
          </w:tcPr>
          <w:p w14:paraId="178F6055" w14:textId="4B14114B"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r w:rsidRPr="007D003D">
              <w:rPr>
                <w:rFonts w:ascii="Palemonas" w:hAnsi="Palemonas" w:cs="Times New Roman"/>
                <w:kern w:val="2"/>
                <w:sz w:val="24"/>
                <w:szCs w:val="24"/>
                <w:lang w:eastAsia="en-US"/>
                <w14:ligatures w14:val="standardContextual"/>
              </w:rPr>
              <w:t>Tiekėjo d</w:t>
            </w:r>
            <w:r w:rsidRPr="007D003D">
              <w:rPr>
                <w:rFonts w:ascii="Palemonas" w:hAnsi="Palemonas" w:cs="Times New Roman"/>
                <w:bCs/>
                <w:kern w:val="2"/>
                <w:sz w:val="24"/>
                <w:szCs w:val="24"/>
                <w:lang w:eastAsia="en-US"/>
                <w14:ligatures w14:val="standardContextual"/>
              </w:rPr>
              <w:t xml:space="preserve">eklaracija dėl </w:t>
            </w:r>
            <w:r w:rsidRPr="007D003D">
              <w:rPr>
                <w:rFonts w:ascii="Palemonas" w:hAnsi="Palemonas" w:cs="Open Sans"/>
                <w:kern w:val="2"/>
                <w:sz w:val="24"/>
                <w:szCs w:val="24"/>
                <w:lang w:eastAsia="en-US"/>
                <w14:ligatures w14:val="standardContextual"/>
              </w:rPr>
              <w:t>atitikimo nacionalinio saugumo reikalavimams</w:t>
            </w:r>
            <w:r w:rsidR="007D003D" w:rsidRPr="007D003D">
              <w:rPr>
                <w:rFonts w:ascii="Palemonas" w:hAnsi="Palemonas" w:cs="Open Sans"/>
                <w:kern w:val="2"/>
                <w:sz w:val="24"/>
                <w:szCs w:val="24"/>
                <w:lang w:eastAsia="en-US"/>
                <w14:ligatures w14:val="standardContextual"/>
              </w:rPr>
              <w:t xml:space="preserve">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726F4F4E"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50AE848F" w14:textId="77777777" w:rsidTr="00A4561D">
        <w:tc>
          <w:tcPr>
            <w:tcW w:w="709" w:type="dxa"/>
            <w:tcBorders>
              <w:top w:val="single" w:sz="4" w:space="0" w:color="auto"/>
              <w:left w:val="single" w:sz="4" w:space="0" w:color="auto"/>
              <w:bottom w:val="single" w:sz="4" w:space="0" w:color="auto"/>
              <w:right w:val="single" w:sz="4" w:space="0" w:color="auto"/>
            </w:tcBorders>
            <w:vAlign w:val="center"/>
            <w:hideMark/>
          </w:tcPr>
          <w:p w14:paraId="109908DB"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7.3.</w:t>
            </w:r>
          </w:p>
        </w:tc>
        <w:tc>
          <w:tcPr>
            <w:tcW w:w="6380" w:type="dxa"/>
            <w:tcBorders>
              <w:top w:val="single" w:sz="4" w:space="0" w:color="auto"/>
              <w:left w:val="single" w:sz="4" w:space="0" w:color="auto"/>
              <w:bottom w:val="single" w:sz="4" w:space="0" w:color="auto"/>
              <w:right w:val="single" w:sz="4" w:space="0" w:color="auto"/>
            </w:tcBorders>
            <w:hideMark/>
          </w:tcPr>
          <w:p w14:paraId="59F5828A" w14:textId="77777777" w:rsidR="00A4561D" w:rsidRDefault="00A4561D">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Jungtinės veiklos sutartis, jei pasiūlymą pateikia jungtinės veiklos sutarties pagrindu veikianti ūkio subjektų grupė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3A9DBED3"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2B526A75" w14:textId="77777777" w:rsidTr="00A4561D">
        <w:tc>
          <w:tcPr>
            <w:tcW w:w="709" w:type="dxa"/>
            <w:tcBorders>
              <w:top w:val="single" w:sz="4" w:space="0" w:color="auto"/>
              <w:left w:val="single" w:sz="4" w:space="0" w:color="auto"/>
              <w:bottom w:val="single" w:sz="4" w:space="0" w:color="auto"/>
              <w:right w:val="single" w:sz="4" w:space="0" w:color="auto"/>
            </w:tcBorders>
            <w:vAlign w:val="center"/>
            <w:hideMark/>
          </w:tcPr>
          <w:p w14:paraId="52204EF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7.4.</w:t>
            </w:r>
          </w:p>
        </w:tc>
        <w:tc>
          <w:tcPr>
            <w:tcW w:w="6380" w:type="dxa"/>
            <w:tcBorders>
              <w:top w:val="single" w:sz="4" w:space="0" w:color="auto"/>
              <w:left w:val="single" w:sz="4" w:space="0" w:color="auto"/>
              <w:bottom w:val="single" w:sz="4" w:space="0" w:color="auto"/>
              <w:right w:val="single" w:sz="4" w:space="0" w:color="auto"/>
            </w:tcBorders>
            <w:hideMark/>
          </w:tcPr>
          <w:p w14:paraId="3C8264F3" w14:textId="77777777" w:rsidR="00A4561D" w:rsidRDefault="00A4561D">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kern w:val="2"/>
                <w:sz w:val="24"/>
                <w:szCs w:val="24"/>
                <w:lang w:val="x-none" w:eastAsia="en-US"/>
                <w14:ligatures w14:val="standardContextual"/>
              </w:rPr>
              <w:t>Įgaliojimo pasirašyti pasiūlymą,</w:t>
            </w:r>
            <w:r>
              <w:rPr>
                <w:rFonts w:ascii="Palemonas" w:hAnsi="Palemonas"/>
                <w:kern w:val="2"/>
                <w:sz w:val="24"/>
                <w:szCs w:val="24"/>
                <w:lang w:eastAsia="en-US"/>
                <w14:ligatures w14:val="standardContextual"/>
              </w:rPr>
              <w:t xml:space="preserve"> jei jį pasirašė ne tas pats pasiūlymą pateikęs fizinis asmuo arba pasiūlymą pateikusios įmonės vadovas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7167847C"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57B5574A" w14:textId="77777777" w:rsidTr="00A4561D">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13CAC314"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lastRenderedPageBreak/>
              <w:t>7.5.</w:t>
            </w:r>
          </w:p>
        </w:tc>
        <w:tc>
          <w:tcPr>
            <w:tcW w:w="6380" w:type="dxa"/>
            <w:tcBorders>
              <w:top w:val="single" w:sz="4" w:space="0" w:color="auto"/>
              <w:left w:val="single" w:sz="4" w:space="0" w:color="auto"/>
              <w:bottom w:val="single" w:sz="4" w:space="0" w:color="auto"/>
              <w:right w:val="single" w:sz="4" w:space="0" w:color="auto"/>
            </w:tcBorders>
            <w:hideMark/>
          </w:tcPr>
          <w:p w14:paraId="64AA8F0F" w14:textId="77777777" w:rsidR="00A4561D" w:rsidRDefault="00A4561D">
            <w:pPr>
              <w:pStyle w:val="Antrat2"/>
              <w:tabs>
                <w:tab w:val="left" w:pos="1296"/>
              </w:tabs>
              <w:spacing w:before="0" w:line="254" w:lineRule="auto"/>
              <w:jc w:val="both"/>
              <w:rPr>
                <w:rFonts w:ascii="Palemonas" w:hAnsi="Palemonas" w:cs="Times New Roman"/>
                <w:color w:val="auto"/>
                <w:kern w:val="2"/>
                <w:sz w:val="24"/>
                <w:szCs w:val="24"/>
                <w:lang w:eastAsia="en-US"/>
                <w14:ligatures w14:val="standardContextual"/>
              </w:rPr>
            </w:pPr>
            <w:bookmarkStart w:id="8" w:name="_Toc126846440"/>
            <w:bookmarkStart w:id="9" w:name="_Toc126760099"/>
            <w:bookmarkStart w:id="10" w:name="_Toc126681642"/>
            <w:r>
              <w:rPr>
                <w:rFonts w:ascii="Palemonas" w:eastAsia="Calibri" w:hAnsi="Palemonas"/>
                <w:bCs/>
                <w:iCs/>
                <w:color w:val="auto"/>
                <w:kern w:val="2"/>
                <w:sz w:val="24"/>
                <w:szCs w:val="24"/>
                <w:lang w:eastAsia="en-US"/>
                <w14:ligatures w14:val="standardContextual"/>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Pr>
                <w:rFonts w:ascii="Palemonas" w:eastAsia="Calibri" w:hAnsi="Palemonas"/>
                <w:iCs/>
                <w:color w:val="auto"/>
                <w:kern w:val="2"/>
                <w:sz w:val="24"/>
                <w:szCs w:val="24"/>
                <w:lang w:eastAsia="en-US"/>
                <w14:ligatures w14:val="standardContextual"/>
              </w:rPr>
              <w:t xml:space="preserve"> (jei taikoma)</w:t>
            </w:r>
            <w:bookmarkEnd w:id="8"/>
            <w:bookmarkEnd w:id="9"/>
            <w:bookmarkEnd w:id="10"/>
          </w:p>
        </w:tc>
        <w:tc>
          <w:tcPr>
            <w:tcW w:w="2550" w:type="dxa"/>
            <w:tcBorders>
              <w:top w:val="single" w:sz="4" w:space="0" w:color="auto"/>
              <w:left w:val="single" w:sz="4" w:space="0" w:color="auto"/>
              <w:bottom w:val="single" w:sz="4" w:space="0" w:color="auto"/>
              <w:right w:val="single" w:sz="4" w:space="0" w:color="auto"/>
            </w:tcBorders>
            <w:vAlign w:val="center"/>
          </w:tcPr>
          <w:p w14:paraId="7E3F2682"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p>
        </w:tc>
      </w:tr>
      <w:tr w:rsidR="00A4561D" w14:paraId="2ADC26C5" w14:textId="77777777" w:rsidTr="00A4561D">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62E29AB5"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7.6.</w:t>
            </w:r>
          </w:p>
        </w:tc>
        <w:tc>
          <w:tcPr>
            <w:tcW w:w="6380" w:type="dxa"/>
            <w:tcBorders>
              <w:top w:val="single" w:sz="4" w:space="0" w:color="auto"/>
              <w:left w:val="single" w:sz="4" w:space="0" w:color="auto"/>
              <w:bottom w:val="single" w:sz="4" w:space="0" w:color="auto"/>
              <w:right w:val="single" w:sz="4" w:space="0" w:color="auto"/>
            </w:tcBorders>
            <w:hideMark/>
          </w:tcPr>
          <w:p w14:paraId="2A55F004" w14:textId="77777777" w:rsidR="00A4561D" w:rsidRDefault="00A4561D">
            <w:pPr>
              <w:pStyle w:val="Antrat2"/>
              <w:tabs>
                <w:tab w:val="left" w:pos="1296"/>
              </w:tabs>
              <w:spacing w:before="0" w:line="254" w:lineRule="auto"/>
              <w:jc w:val="both"/>
              <w:rPr>
                <w:rFonts w:ascii="Palemonas" w:hAnsi="Palemonas" w:cs="Times New Roman"/>
                <w:bCs/>
                <w:color w:val="auto"/>
                <w:kern w:val="2"/>
                <w:sz w:val="24"/>
                <w:szCs w:val="24"/>
                <w:lang w:eastAsia="en-US"/>
                <w14:ligatures w14:val="standardContextual"/>
              </w:rPr>
            </w:pPr>
            <w:bookmarkStart w:id="11" w:name="_Toc126846441"/>
            <w:bookmarkStart w:id="12" w:name="_Toc126760100"/>
            <w:bookmarkStart w:id="13" w:name="_Toc126681643"/>
            <w:r>
              <w:rPr>
                <w:rFonts w:ascii="Palemonas" w:hAnsi="Palemonas" w:cs="Times New Roman"/>
                <w:bCs/>
                <w:color w:val="auto"/>
                <w:kern w:val="2"/>
                <w:sz w:val="24"/>
                <w:szCs w:val="24"/>
                <w:lang w:eastAsia="en-US"/>
                <w14:ligatures w14:val="standardContextual"/>
              </w:rPr>
              <w:t xml:space="preserve">Kiekvieno specialisto, kuriuos </w:t>
            </w:r>
            <w:r>
              <w:rPr>
                <w:rFonts w:ascii="Palemonas" w:hAnsi="Palemonas" w:cs="Times New Roman"/>
                <w:bCs/>
                <w:color w:val="auto"/>
                <w:kern w:val="2"/>
                <w:sz w:val="24"/>
                <w:szCs w:val="24"/>
                <w:u w:val="single"/>
                <w:lang w:eastAsia="en-US"/>
                <w14:ligatures w14:val="standardContextual"/>
              </w:rPr>
              <w:t>ketina įdarbinti</w:t>
            </w:r>
            <w:r>
              <w:rPr>
                <w:rFonts w:ascii="Palemonas" w:hAnsi="Palemonas" w:cs="Times New Roman"/>
                <w:bCs/>
                <w:color w:val="auto"/>
                <w:kern w:val="2"/>
                <w:sz w:val="24"/>
                <w:szCs w:val="24"/>
                <w:lang w:eastAsia="en-US"/>
                <w14:ligatures w14:val="standardContextual"/>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(jei taikoma)</w:t>
            </w:r>
            <w:bookmarkEnd w:id="11"/>
            <w:bookmarkEnd w:id="12"/>
            <w:bookmarkEnd w:id="13"/>
          </w:p>
        </w:tc>
        <w:tc>
          <w:tcPr>
            <w:tcW w:w="2550" w:type="dxa"/>
            <w:tcBorders>
              <w:top w:val="single" w:sz="4" w:space="0" w:color="auto"/>
              <w:left w:val="single" w:sz="4" w:space="0" w:color="auto"/>
              <w:bottom w:val="single" w:sz="4" w:space="0" w:color="auto"/>
              <w:right w:val="single" w:sz="4" w:space="0" w:color="auto"/>
            </w:tcBorders>
            <w:vAlign w:val="center"/>
          </w:tcPr>
          <w:p w14:paraId="3DE59043"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p>
        </w:tc>
      </w:tr>
      <w:tr w:rsidR="00A4561D" w14:paraId="0162D335" w14:textId="77777777" w:rsidTr="00A4561D">
        <w:trPr>
          <w:trHeight w:val="199"/>
        </w:trPr>
        <w:tc>
          <w:tcPr>
            <w:tcW w:w="709" w:type="dxa"/>
            <w:tcBorders>
              <w:top w:val="single" w:sz="4" w:space="0" w:color="auto"/>
              <w:left w:val="single" w:sz="4" w:space="0" w:color="auto"/>
              <w:bottom w:val="single" w:sz="4" w:space="0" w:color="auto"/>
              <w:right w:val="single" w:sz="4" w:space="0" w:color="auto"/>
            </w:tcBorders>
            <w:vAlign w:val="center"/>
            <w:hideMark/>
          </w:tcPr>
          <w:p w14:paraId="5AC8118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7.7.</w:t>
            </w:r>
          </w:p>
        </w:tc>
        <w:tc>
          <w:tcPr>
            <w:tcW w:w="6380" w:type="dxa"/>
            <w:tcBorders>
              <w:top w:val="single" w:sz="4" w:space="0" w:color="auto"/>
              <w:left w:val="single" w:sz="4" w:space="0" w:color="auto"/>
              <w:bottom w:val="single" w:sz="4" w:space="0" w:color="auto"/>
              <w:right w:val="single" w:sz="4" w:space="0" w:color="auto"/>
            </w:tcBorders>
            <w:hideMark/>
          </w:tcPr>
          <w:p w14:paraId="48557090" w14:textId="77777777" w:rsidR="00A4561D" w:rsidRDefault="00A4561D">
            <w:pPr>
              <w:tabs>
                <w:tab w:val="left" w:pos="1296"/>
                <w:tab w:val="center" w:pos="4153"/>
                <w:tab w:val="right" w:pos="8306"/>
              </w:tabs>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kern w:val="2"/>
                <w:sz w:val="24"/>
                <w:szCs w:val="24"/>
                <w:lang w:eastAsia="en-US"/>
                <w14:ligatures w14:val="standardContextual"/>
              </w:rPr>
              <w:t>Jei</w:t>
            </w:r>
            <w:r>
              <w:rPr>
                <w:rFonts w:ascii="Palemonas" w:eastAsia="Calibri" w:hAnsi="Palemonas" w:cs="Times New Roman"/>
                <w:kern w:val="2"/>
                <w:sz w:val="24"/>
                <w:szCs w:val="24"/>
                <w:lang w:eastAsia="en-US"/>
                <w14:ligatures w14:val="standardContextual"/>
              </w:rPr>
              <w:t xml:space="preserve"> tiekėjas naudojasi (naudosis) trečiųjų asmenų, kurie tiesiogiai </w:t>
            </w:r>
            <w:r>
              <w:rPr>
                <w:rFonts w:ascii="Palemonas" w:hAnsi="Palemonas" w:cs="Times New Roman"/>
                <w:kern w:val="2"/>
                <w:sz w:val="24"/>
                <w:szCs w:val="24"/>
                <w:lang w:eastAsia="en-US"/>
                <w14:ligatures w14:val="standardContextual"/>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Pr>
                <w:rFonts w:ascii="Palemonas" w:eastAsia="Calibri" w:hAnsi="Palemonas" w:cs="Times New Roman"/>
                <w:kern w:val="2"/>
                <w:sz w:val="24"/>
                <w:szCs w:val="24"/>
                <w:lang w:eastAsia="en-US"/>
                <w14:ligatures w14:val="standardContextual"/>
              </w:rPr>
              <w:t>, priemonėmis (pavyzdžiui, tik išnuomos patalpas, išnuomos įrangą ar pan.), įrodymai, kad atitinkamomis konkrečiomis trečiojo asmens priemonėmis jis galės naudotis sutarties vykdymo laikotarpiu (teikiant pasiūlymą nurodyti tuos trečiuosius asmenis ir informaciją apie su jais pasirašytas sutartis, ketinimo protokolus ir pan.)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10CC1C35"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5D4F83E7" w14:textId="77777777" w:rsidTr="00A4561D">
        <w:trPr>
          <w:trHeight w:val="278"/>
        </w:trPr>
        <w:tc>
          <w:tcPr>
            <w:tcW w:w="709" w:type="dxa"/>
            <w:tcBorders>
              <w:top w:val="single" w:sz="4" w:space="0" w:color="auto"/>
              <w:left w:val="single" w:sz="4" w:space="0" w:color="auto"/>
              <w:bottom w:val="single" w:sz="4" w:space="0" w:color="auto"/>
              <w:right w:val="single" w:sz="4" w:space="0" w:color="auto"/>
            </w:tcBorders>
            <w:vAlign w:val="center"/>
            <w:hideMark/>
          </w:tcPr>
          <w:p w14:paraId="474D4356" w14:textId="77777777" w:rsidR="00A4561D" w:rsidRDefault="00A4561D">
            <w:pPr>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7.8.</w:t>
            </w:r>
          </w:p>
        </w:tc>
        <w:tc>
          <w:tcPr>
            <w:tcW w:w="6380" w:type="dxa"/>
            <w:tcBorders>
              <w:top w:val="single" w:sz="4" w:space="0" w:color="auto"/>
              <w:left w:val="single" w:sz="4" w:space="0" w:color="auto"/>
              <w:bottom w:val="single" w:sz="4" w:space="0" w:color="auto"/>
              <w:right w:val="single" w:sz="4" w:space="0" w:color="auto"/>
            </w:tcBorders>
            <w:vAlign w:val="center"/>
            <w:hideMark/>
          </w:tcPr>
          <w:p w14:paraId="7A1D2516" w14:textId="77777777" w:rsidR="00A4561D" w:rsidRDefault="00A4561D">
            <w:pPr>
              <w:tabs>
                <w:tab w:val="left" w:pos="1296"/>
                <w:tab w:val="center" w:pos="4153"/>
                <w:tab w:val="right" w:pos="8306"/>
              </w:tabs>
              <w:spacing w:after="0" w:line="240" w:lineRule="auto"/>
              <w:jc w:val="both"/>
              <w:rPr>
                <w:rFonts w:ascii="Palemonas" w:eastAsia="Times New Roman" w:hAnsi="Palemonas" w:cs="Times New Roman"/>
                <w:iCs/>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Kita šiose konkurso sąlygose prašoma informacija ir (ar) dokumentai (skaitmeninės dokumentų kopijos)</w:t>
            </w:r>
            <w:r>
              <w:rPr>
                <w:rFonts w:ascii="Palemonas" w:hAnsi="Palemonas" w:cs="Times New Roman"/>
                <w:bCs/>
                <w:color w:val="000000" w:themeColor="text1"/>
                <w:kern w:val="2"/>
                <w:sz w:val="24"/>
                <w:szCs w:val="24"/>
                <w:lang w:eastAsia="en-US"/>
                <w14:ligatures w14:val="standardContextual"/>
              </w:rPr>
              <w:t>.</w:t>
            </w:r>
          </w:p>
        </w:tc>
        <w:tc>
          <w:tcPr>
            <w:tcW w:w="2550" w:type="dxa"/>
            <w:tcBorders>
              <w:top w:val="single" w:sz="4" w:space="0" w:color="auto"/>
              <w:left w:val="single" w:sz="4" w:space="0" w:color="auto"/>
              <w:bottom w:val="single" w:sz="4" w:space="0" w:color="auto"/>
              <w:right w:val="single" w:sz="4" w:space="0" w:color="auto"/>
            </w:tcBorders>
            <w:vAlign w:val="center"/>
          </w:tcPr>
          <w:p w14:paraId="4B24C968" w14:textId="77777777" w:rsidR="00A4561D" w:rsidRDefault="00A4561D">
            <w:pPr>
              <w:jc w:val="center"/>
              <w:rPr>
                <w:rFonts w:ascii="Palemonas" w:hAnsi="Palemonas" w:cs="Times New Roman"/>
                <w:color w:val="000000" w:themeColor="text1"/>
                <w:kern w:val="2"/>
                <w:sz w:val="24"/>
                <w:szCs w:val="24"/>
                <w:lang w:val="en-US" w:eastAsia="en-US"/>
                <w14:ligatures w14:val="standardContextual"/>
              </w:rPr>
            </w:pPr>
          </w:p>
        </w:tc>
      </w:tr>
    </w:tbl>
    <w:p w14:paraId="4E842F0D"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1</w:t>
      </w:r>
      <w:r>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00DE269"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p>
    <w:p w14:paraId="6FB3A411" w14:textId="77777777" w:rsidR="00A4561D" w:rsidRDefault="00A4561D" w:rsidP="00A4561D">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 Šiame pasiūlyme yra pateikta ir konfidenciali informacija</w:t>
      </w:r>
      <w:r>
        <w:rPr>
          <w:rFonts w:ascii="Palemonas" w:eastAsia="Times New Roman" w:hAnsi="Palemonas" w:cs="Times New Roman"/>
          <w:color w:val="000000" w:themeColor="text1"/>
          <w:sz w:val="24"/>
          <w:szCs w:val="24"/>
          <w:vertAlign w:val="superscript"/>
        </w:rPr>
        <w:t>2</w:t>
      </w:r>
      <w:r>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A4561D" w14:paraId="0BB605CE" w14:textId="77777777" w:rsidTr="00A4561D">
        <w:tc>
          <w:tcPr>
            <w:tcW w:w="993" w:type="dxa"/>
            <w:tcBorders>
              <w:top w:val="single" w:sz="4" w:space="0" w:color="auto"/>
              <w:left w:val="single" w:sz="4" w:space="0" w:color="auto"/>
              <w:bottom w:val="single" w:sz="4" w:space="0" w:color="auto"/>
              <w:right w:val="single" w:sz="4" w:space="0" w:color="auto"/>
            </w:tcBorders>
            <w:vAlign w:val="center"/>
            <w:hideMark/>
          </w:tcPr>
          <w:p w14:paraId="59AA1CC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1F0131"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367D9B27"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kuriame yra konfidenciali informacija, pavadinimas</w:t>
            </w:r>
          </w:p>
        </w:tc>
      </w:tr>
      <w:tr w:rsidR="00A4561D" w14:paraId="63C8C6F2"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6109731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42924A72"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13EDD9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735BD303"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288515D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14A4D6CB"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12D0E7DD"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24BB101B"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2</w:t>
      </w:r>
      <w:r>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37659295" w14:textId="77777777" w:rsidR="00A4561D" w:rsidRDefault="00A4561D" w:rsidP="00A4561D">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9.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A4561D" w14:paraId="19CCB779" w14:textId="77777777" w:rsidTr="00A4561D">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4EB52F8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7EC256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962D8F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4029AC88" w14:textId="77777777" w:rsidR="00A4561D" w:rsidRDefault="00A4561D">
            <w:pPr>
              <w:spacing w:after="0"/>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Pirkimo sutarties dalis, kuriai ketinama pasitelkti subtiekėjus</w:t>
            </w:r>
          </w:p>
        </w:tc>
      </w:tr>
      <w:tr w:rsidR="00A4561D" w14:paraId="7B7B86EA" w14:textId="77777777" w:rsidTr="00A4561D">
        <w:tc>
          <w:tcPr>
            <w:tcW w:w="0" w:type="auto"/>
            <w:vMerge/>
            <w:tcBorders>
              <w:top w:val="single" w:sz="4" w:space="0" w:color="auto"/>
              <w:left w:val="single" w:sz="4" w:space="0" w:color="auto"/>
              <w:bottom w:val="single" w:sz="4" w:space="0" w:color="auto"/>
              <w:right w:val="single" w:sz="4" w:space="0" w:color="auto"/>
            </w:tcBorders>
            <w:vAlign w:val="center"/>
            <w:hideMark/>
          </w:tcPr>
          <w:p w14:paraId="5DA75D2B"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2E02"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F870"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hideMark/>
          </w:tcPr>
          <w:p w14:paraId="1172C851" w14:textId="77777777" w:rsidR="00A4561D" w:rsidRDefault="00A4561D">
            <w:pPr>
              <w:spacing w:after="0"/>
              <w:jc w:val="center"/>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w:t>
            </w:r>
          </w:p>
        </w:tc>
      </w:tr>
      <w:tr w:rsidR="00A4561D" w14:paraId="3F42FD9F"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4CF3C7C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subjektai, kurių pajėgumais remiamasi įrodinėjant kvalifikacijos atitiktį</w:t>
            </w:r>
          </w:p>
        </w:tc>
      </w:tr>
      <w:tr w:rsidR="00A4561D" w14:paraId="31AE6909" w14:textId="77777777" w:rsidTr="00A4561D">
        <w:tc>
          <w:tcPr>
            <w:tcW w:w="596" w:type="dxa"/>
            <w:tcBorders>
              <w:top w:val="single" w:sz="4" w:space="0" w:color="auto"/>
              <w:left w:val="single" w:sz="4" w:space="0" w:color="auto"/>
              <w:bottom w:val="single" w:sz="4" w:space="0" w:color="auto"/>
              <w:right w:val="single" w:sz="4" w:space="0" w:color="auto"/>
            </w:tcBorders>
          </w:tcPr>
          <w:p w14:paraId="080893AF"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C1648A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0DEE5C0E"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C4E44B4"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735D2754" w14:textId="77777777" w:rsidTr="00A4561D">
        <w:tc>
          <w:tcPr>
            <w:tcW w:w="596" w:type="dxa"/>
            <w:tcBorders>
              <w:top w:val="single" w:sz="4" w:space="0" w:color="auto"/>
              <w:left w:val="single" w:sz="4" w:space="0" w:color="auto"/>
              <w:bottom w:val="single" w:sz="4" w:space="0" w:color="auto"/>
              <w:right w:val="single" w:sz="4" w:space="0" w:color="auto"/>
            </w:tcBorders>
          </w:tcPr>
          <w:p w14:paraId="0B00483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4DF97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0BAB60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5E6692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D3297BF"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7BAAEC3"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2FCF4263"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06145F8"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58F454AD"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Kiti žinomi subtiekėjai, kurie bus pasitelkti vykdant pirkimo sutartį ir kurių pajėgumais nesiremiama įrodinėjant kvalifikacijos atitiktį</w:t>
            </w:r>
          </w:p>
        </w:tc>
      </w:tr>
      <w:tr w:rsidR="00A4561D" w14:paraId="3CBCE2D6" w14:textId="77777777" w:rsidTr="00A4561D">
        <w:tc>
          <w:tcPr>
            <w:tcW w:w="596" w:type="dxa"/>
            <w:tcBorders>
              <w:top w:val="single" w:sz="4" w:space="0" w:color="auto"/>
              <w:left w:val="single" w:sz="4" w:space="0" w:color="auto"/>
              <w:bottom w:val="single" w:sz="4" w:space="0" w:color="auto"/>
              <w:right w:val="single" w:sz="4" w:space="0" w:color="auto"/>
            </w:tcBorders>
          </w:tcPr>
          <w:p w14:paraId="1EC5FBC2"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C5811F3"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49B574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513A1823" w14:textId="77777777" w:rsidR="00A4561D" w:rsidRDefault="00A4561D">
            <w:pPr>
              <w:spacing w:after="0"/>
              <w:jc w:val="center"/>
              <w:rPr>
                <w:rFonts w:ascii="Palemonas" w:eastAsia="Calibri" w:hAnsi="Palemonas" w:cs="Times New Roman"/>
                <w:color w:val="000000" w:themeColor="text1"/>
                <w:sz w:val="24"/>
                <w:szCs w:val="24"/>
                <w:lang w:eastAsia="en-US"/>
              </w:rPr>
            </w:pPr>
          </w:p>
        </w:tc>
      </w:tr>
      <w:tr w:rsidR="00A4561D" w14:paraId="114D15A4" w14:textId="77777777" w:rsidTr="00A4561D">
        <w:tc>
          <w:tcPr>
            <w:tcW w:w="596" w:type="dxa"/>
            <w:tcBorders>
              <w:top w:val="single" w:sz="4" w:space="0" w:color="auto"/>
              <w:left w:val="single" w:sz="4" w:space="0" w:color="auto"/>
              <w:bottom w:val="single" w:sz="4" w:space="0" w:color="auto"/>
              <w:right w:val="single" w:sz="4" w:space="0" w:color="auto"/>
            </w:tcBorders>
          </w:tcPr>
          <w:p w14:paraId="355709B4"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71C0FB0"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A92AFD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2870FAA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5CAAC466"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543EBCD"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lastRenderedPageBreak/>
              <w:t>Iš viso:</w:t>
            </w:r>
          </w:p>
        </w:tc>
        <w:tc>
          <w:tcPr>
            <w:tcW w:w="3509" w:type="dxa"/>
            <w:tcBorders>
              <w:top w:val="single" w:sz="4" w:space="0" w:color="auto"/>
              <w:left w:val="single" w:sz="4" w:space="0" w:color="auto"/>
              <w:bottom w:val="single" w:sz="4" w:space="0" w:color="auto"/>
              <w:right w:val="single" w:sz="4" w:space="0" w:color="auto"/>
            </w:tcBorders>
          </w:tcPr>
          <w:p w14:paraId="29B9EC4B" w14:textId="77777777" w:rsidR="00A4561D" w:rsidRDefault="00A4561D">
            <w:pPr>
              <w:spacing w:after="0"/>
              <w:rPr>
                <w:rFonts w:ascii="Palemonas" w:eastAsia="Calibri" w:hAnsi="Palemonas" w:cs="Times New Roman"/>
                <w:color w:val="000000" w:themeColor="text1"/>
                <w:sz w:val="24"/>
                <w:szCs w:val="24"/>
                <w:lang w:eastAsia="en-US"/>
              </w:rPr>
            </w:pPr>
          </w:p>
        </w:tc>
      </w:tr>
    </w:tbl>
    <w:p w14:paraId="1E3D5E04" w14:textId="77777777" w:rsidR="00A4561D" w:rsidRDefault="00A4561D" w:rsidP="00A4561D">
      <w:pPr>
        <w:pStyle w:val="ATekstas"/>
        <w:ind w:firstLine="0"/>
        <w:rPr>
          <w:rFonts w:ascii="Palemonas" w:hAnsi="Palemonas"/>
        </w:rPr>
      </w:pPr>
    </w:p>
    <w:p w14:paraId="334C7494" w14:textId="77777777" w:rsidR="00A4561D" w:rsidRDefault="00A4561D" w:rsidP="00A4561D">
      <w:pPr>
        <w:pStyle w:val="ATekstas"/>
        <w:ind w:firstLine="567"/>
        <w:rPr>
          <w:rFonts w:ascii="Palemonas" w:hAnsi="Palemonas"/>
        </w:rPr>
      </w:pPr>
      <w:r>
        <w:rPr>
          <w:rFonts w:ascii="Palemonas" w:hAnsi="Palemonas"/>
        </w:rPr>
        <w:t>10.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A4561D" w14:paraId="19A6F8D2" w14:textId="77777777" w:rsidTr="00A4561D">
        <w:trPr>
          <w:cantSplit/>
        </w:trPr>
        <w:tc>
          <w:tcPr>
            <w:tcW w:w="709" w:type="dxa"/>
            <w:tcBorders>
              <w:top w:val="single" w:sz="4" w:space="0" w:color="auto"/>
              <w:left w:val="single" w:sz="4" w:space="0" w:color="auto"/>
              <w:bottom w:val="single" w:sz="4" w:space="0" w:color="auto"/>
              <w:right w:val="single" w:sz="6" w:space="0" w:color="auto"/>
            </w:tcBorders>
            <w:hideMark/>
          </w:tcPr>
          <w:p w14:paraId="1721234A"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 xml:space="preserve">Eil. </w:t>
            </w:r>
          </w:p>
          <w:p w14:paraId="6D539955"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3B2E4EB6" w14:textId="77777777" w:rsidR="00A4561D" w:rsidRDefault="00A4561D">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Darbai, kurių teikimą numatyta patikėti kitiems specialistams</w:t>
            </w:r>
          </w:p>
          <w:p w14:paraId="7A8E6744" w14:textId="77777777" w:rsidR="00A4561D" w:rsidRDefault="00A4561D">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441CA306" w14:textId="77777777" w:rsidR="00A4561D" w:rsidRDefault="00A4561D">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A4561D" w14:paraId="393B2DA3" w14:textId="77777777" w:rsidTr="00A4561D">
        <w:trPr>
          <w:cantSplit/>
        </w:trPr>
        <w:tc>
          <w:tcPr>
            <w:tcW w:w="709" w:type="dxa"/>
            <w:tcBorders>
              <w:top w:val="single" w:sz="4" w:space="0" w:color="auto"/>
              <w:left w:val="single" w:sz="4" w:space="0" w:color="auto"/>
              <w:bottom w:val="single" w:sz="4" w:space="0" w:color="auto"/>
              <w:right w:val="single" w:sz="6" w:space="0" w:color="auto"/>
            </w:tcBorders>
          </w:tcPr>
          <w:p w14:paraId="35A44963"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7AA01E2C"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6BB27B90"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r w:rsidR="00A4561D" w14:paraId="383731EC" w14:textId="77777777" w:rsidTr="00A4561D">
        <w:trPr>
          <w:cantSplit/>
        </w:trPr>
        <w:tc>
          <w:tcPr>
            <w:tcW w:w="709" w:type="dxa"/>
            <w:tcBorders>
              <w:top w:val="single" w:sz="4" w:space="0" w:color="auto"/>
              <w:left w:val="single" w:sz="4" w:space="0" w:color="auto"/>
              <w:bottom w:val="single" w:sz="4" w:space="0" w:color="auto"/>
              <w:right w:val="single" w:sz="6" w:space="0" w:color="auto"/>
            </w:tcBorders>
          </w:tcPr>
          <w:p w14:paraId="2E529677"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31631B50"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421B9BDD"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bl>
    <w:p w14:paraId="3882ECE6" w14:textId="77777777" w:rsidR="00A4561D" w:rsidRDefault="00A4561D" w:rsidP="00A4561D">
      <w:pPr>
        <w:spacing w:after="0"/>
        <w:jc w:val="both"/>
        <w:rPr>
          <w:rFonts w:ascii="Palemonas" w:hAnsi="Palemonas" w:cs="Times New Roman"/>
          <w:sz w:val="24"/>
          <w:szCs w:val="24"/>
        </w:rPr>
      </w:pPr>
    </w:p>
    <w:p w14:paraId="11C6F5F2"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Pasiūlymas galioja iki termino, nustatyto pirkimo dokumentuose.</w:t>
      </w:r>
    </w:p>
    <w:p w14:paraId="63452A65" w14:textId="77777777" w:rsidR="00A4561D" w:rsidRDefault="00A4561D" w:rsidP="00A4561D">
      <w:pPr>
        <w:spacing w:after="0" w:line="240" w:lineRule="auto"/>
        <w:jc w:val="both"/>
        <w:rPr>
          <w:rFonts w:ascii="Palemonas" w:eastAsia="Calibri" w:hAnsi="Palemonas" w:cs="Times New Roman"/>
          <w:color w:val="000000" w:themeColor="text1"/>
          <w:sz w:val="24"/>
          <w:szCs w:val="24"/>
        </w:rPr>
      </w:pPr>
    </w:p>
    <w:p w14:paraId="6F78571B" w14:textId="77777777" w:rsidR="00A4561D" w:rsidRDefault="00A4561D" w:rsidP="00A4561D">
      <w:pPr>
        <w:spacing w:after="0"/>
        <w:ind w:firstLine="567"/>
        <w:jc w:val="both"/>
        <w:rPr>
          <w:rFonts w:ascii="Palemonas" w:hAnsi="Palemonas" w:cs="Times New Roman"/>
          <w:sz w:val="24"/>
          <w:szCs w:val="24"/>
        </w:rPr>
      </w:pPr>
      <w:r>
        <w:rPr>
          <w:rFonts w:ascii="Palemonas" w:hAnsi="Palemonas" w:cs="Times New Roman"/>
          <w:sz w:val="24"/>
          <w:szCs w:val="24"/>
        </w:rPr>
        <w:t>_________________                   ________________                 ________________</w:t>
      </w:r>
    </w:p>
    <w:p w14:paraId="76B28EA8" w14:textId="77777777" w:rsidR="00A4561D" w:rsidRDefault="00A4561D" w:rsidP="00A4561D">
      <w:pPr>
        <w:spacing w:after="0" w:line="240" w:lineRule="auto"/>
        <w:ind w:firstLine="142"/>
        <w:jc w:val="both"/>
        <w:rPr>
          <w:rFonts w:ascii="Palemonas" w:hAnsi="Palemonas" w:cs="Times New Roman"/>
          <w:sz w:val="22"/>
          <w:szCs w:val="22"/>
        </w:rPr>
      </w:pPr>
      <w:r>
        <w:rPr>
          <w:rFonts w:ascii="Palemonas" w:hAnsi="Palemonas" w:cs="Times New Roman"/>
          <w:sz w:val="22"/>
          <w:szCs w:val="22"/>
        </w:rPr>
        <w:t xml:space="preserve">Tiekėjo arba jo įgalioto asmens </w:t>
      </w:r>
      <w:r>
        <w:rPr>
          <w:rFonts w:ascii="Palemonas" w:hAnsi="Palemonas" w:cs="Times New Roman"/>
          <w:sz w:val="22"/>
          <w:szCs w:val="22"/>
        </w:rPr>
        <w:tab/>
        <w:t xml:space="preserve">        parašas</w:t>
      </w:r>
      <w:r>
        <w:rPr>
          <w:rFonts w:ascii="Palemonas" w:hAnsi="Palemonas" w:cs="Times New Roman"/>
          <w:sz w:val="22"/>
          <w:szCs w:val="22"/>
          <w:lang w:val="en-US"/>
        </w:rPr>
        <w:tab/>
        <w:t xml:space="preserve">                                </w:t>
      </w:r>
      <w:r>
        <w:rPr>
          <w:rFonts w:ascii="Palemonas" w:hAnsi="Palemonas" w:cs="Times New Roman"/>
          <w:sz w:val="22"/>
          <w:szCs w:val="22"/>
        </w:rPr>
        <w:t>vardas ir</w:t>
      </w:r>
      <w:r>
        <w:rPr>
          <w:rFonts w:ascii="Palemonas" w:hAnsi="Palemonas" w:cs="Times New Roman"/>
          <w:sz w:val="22"/>
          <w:szCs w:val="22"/>
          <w:lang w:val="en-US"/>
        </w:rPr>
        <w:t xml:space="preserve"> </w:t>
      </w:r>
      <w:r>
        <w:rPr>
          <w:rFonts w:ascii="Palemonas" w:hAnsi="Palemonas" w:cs="Times New Roman"/>
          <w:sz w:val="22"/>
          <w:szCs w:val="22"/>
        </w:rPr>
        <w:t>pavardė</w:t>
      </w:r>
    </w:p>
    <w:p w14:paraId="21A5A90B" w14:textId="3B17B9F1" w:rsidR="00E92B99" w:rsidRDefault="00A4561D" w:rsidP="00A4561D">
      <w:r>
        <w:rPr>
          <w:rFonts w:ascii="Palemonas" w:hAnsi="Palemonas" w:cs="Times New Roman"/>
          <w:sz w:val="22"/>
          <w:szCs w:val="22"/>
        </w:rPr>
        <w:t xml:space="preserve">pareigų pavadinimas      </w:t>
      </w:r>
    </w:p>
    <w:sectPr w:rsidR="00E92B99" w:rsidSect="0093156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2" w15:restartNumberingAfterBreak="0">
    <w:nsid w:val="46FD20D2"/>
    <w:multiLevelType w:val="hybridMultilevel"/>
    <w:tmpl w:val="119850F8"/>
    <w:lvl w:ilvl="0" w:tplc="FFFFFFFF">
      <w:start w:val="1"/>
      <w:numFmt w:val="decimal"/>
      <w:lvlText w:val="%1."/>
      <w:lvlJc w:val="left"/>
      <w:pPr>
        <w:ind w:left="1353" w:hanging="360"/>
      </w:pPr>
      <w:rPr>
        <w:rFonts w:ascii="Palemonas" w:hAnsi="Palemonas" w:cs="Times New Roman" w:hint="default"/>
        <w:b w:val="0"/>
        <w:color w:val="auto"/>
        <w:sz w:val="24"/>
        <w:szCs w:val="24"/>
      </w:r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start w:val="1"/>
      <w:numFmt w:val="decimal"/>
      <w:lvlText w:val="%4."/>
      <w:lvlJc w:val="left"/>
      <w:pPr>
        <w:ind w:left="3230" w:hanging="360"/>
      </w:p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num w:numId="1" w16cid:durableId="2119830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3249353">
    <w:abstractNumId w:val="0"/>
  </w:num>
  <w:num w:numId="3" w16cid:durableId="1343245824">
    <w:abstractNumId w:val="1"/>
  </w:num>
  <w:num w:numId="4" w16cid:durableId="10712705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61D"/>
    <w:rsid w:val="00021BF7"/>
    <w:rsid w:val="00044B39"/>
    <w:rsid w:val="00060D8D"/>
    <w:rsid w:val="000614B8"/>
    <w:rsid w:val="000671FF"/>
    <w:rsid w:val="00070EE4"/>
    <w:rsid w:val="0007327C"/>
    <w:rsid w:val="00092462"/>
    <w:rsid w:val="00095950"/>
    <w:rsid w:val="000A251B"/>
    <w:rsid w:val="000A5190"/>
    <w:rsid w:val="000E43D5"/>
    <w:rsid w:val="000F3B5B"/>
    <w:rsid w:val="00104796"/>
    <w:rsid w:val="0010643C"/>
    <w:rsid w:val="00110B39"/>
    <w:rsid w:val="0011688D"/>
    <w:rsid w:val="00116DAE"/>
    <w:rsid w:val="00125F3A"/>
    <w:rsid w:val="00155B40"/>
    <w:rsid w:val="00194DB5"/>
    <w:rsid w:val="00197A1F"/>
    <w:rsid w:val="001B64EF"/>
    <w:rsid w:val="001C0BD7"/>
    <w:rsid w:val="001C2ADF"/>
    <w:rsid w:val="001C2E6E"/>
    <w:rsid w:val="0026215B"/>
    <w:rsid w:val="00270B26"/>
    <w:rsid w:val="00276096"/>
    <w:rsid w:val="002964A9"/>
    <w:rsid w:val="002A700F"/>
    <w:rsid w:val="002B5BD1"/>
    <w:rsid w:val="002B6AC4"/>
    <w:rsid w:val="002D099B"/>
    <w:rsid w:val="002D6E5B"/>
    <w:rsid w:val="002E428E"/>
    <w:rsid w:val="003048C2"/>
    <w:rsid w:val="00304DCD"/>
    <w:rsid w:val="00312A7D"/>
    <w:rsid w:val="00325D28"/>
    <w:rsid w:val="00341675"/>
    <w:rsid w:val="00353D15"/>
    <w:rsid w:val="00360448"/>
    <w:rsid w:val="0037265B"/>
    <w:rsid w:val="00395153"/>
    <w:rsid w:val="003D5022"/>
    <w:rsid w:val="003E0C9E"/>
    <w:rsid w:val="003E3C50"/>
    <w:rsid w:val="00424616"/>
    <w:rsid w:val="00432616"/>
    <w:rsid w:val="00467F71"/>
    <w:rsid w:val="00490D6D"/>
    <w:rsid w:val="00495B9A"/>
    <w:rsid w:val="004965AF"/>
    <w:rsid w:val="004C3879"/>
    <w:rsid w:val="00531CCF"/>
    <w:rsid w:val="005323B9"/>
    <w:rsid w:val="00533EB9"/>
    <w:rsid w:val="00534CBD"/>
    <w:rsid w:val="0055391A"/>
    <w:rsid w:val="00554324"/>
    <w:rsid w:val="00554608"/>
    <w:rsid w:val="0055530E"/>
    <w:rsid w:val="00590FDE"/>
    <w:rsid w:val="0059314C"/>
    <w:rsid w:val="00595C1D"/>
    <w:rsid w:val="005B33AF"/>
    <w:rsid w:val="005C2778"/>
    <w:rsid w:val="005D1CB2"/>
    <w:rsid w:val="006033DB"/>
    <w:rsid w:val="00613181"/>
    <w:rsid w:val="006245CE"/>
    <w:rsid w:val="006278E7"/>
    <w:rsid w:val="0064502A"/>
    <w:rsid w:val="00657524"/>
    <w:rsid w:val="006734B0"/>
    <w:rsid w:val="00675487"/>
    <w:rsid w:val="006775DF"/>
    <w:rsid w:val="00687B1F"/>
    <w:rsid w:val="006B080E"/>
    <w:rsid w:val="006C1668"/>
    <w:rsid w:val="006C1A9C"/>
    <w:rsid w:val="006D2513"/>
    <w:rsid w:val="006E0D9D"/>
    <w:rsid w:val="006E4AA6"/>
    <w:rsid w:val="006F5F81"/>
    <w:rsid w:val="00707805"/>
    <w:rsid w:val="00740CFA"/>
    <w:rsid w:val="007455BE"/>
    <w:rsid w:val="00767DFF"/>
    <w:rsid w:val="0078288A"/>
    <w:rsid w:val="00786522"/>
    <w:rsid w:val="007C097D"/>
    <w:rsid w:val="007C281C"/>
    <w:rsid w:val="007D003D"/>
    <w:rsid w:val="007F56A0"/>
    <w:rsid w:val="00866356"/>
    <w:rsid w:val="00873972"/>
    <w:rsid w:val="00883FE1"/>
    <w:rsid w:val="008911B3"/>
    <w:rsid w:val="008A1E6D"/>
    <w:rsid w:val="008B6117"/>
    <w:rsid w:val="008D4D90"/>
    <w:rsid w:val="008E5171"/>
    <w:rsid w:val="00914B8A"/>
    <w:rsid w:val="0091678D"/>
    <w:rsid w:val="00927AA6"/>
    <w:rsid w:val="00931565"/>
    <w:rsid w:val="00970425"/>
    <w:rsid w:val="009935FB"/>
    <w:rsid w:val="00997310"/>
    <w:rsid w:val="009A217F"/>
    <w:rsid w:val="009D4218"/>
    <w:rsid w:val="00A01CD4"/>
    <w:rsid w:val="00A20701"/>
    <w:rsid w:val="00A4561D"/>
    <w:rsid w:val="00A56AFC"/>
    <w:rsid w:val="00A65C84"/>
    <w:rsid w:val="00A834E9"/>
    <w:rsid w:val="00A909DD"/>
    <w:rsid w:val="00A92F7C"/>
    <w:rsid w:val="00AB10BD"/>
    <w:rsid w:val="00AB6DB3"/>
    <w:rsid w:val="00AE2EC0"/>
    <w:rsid w:val="00B10D01"/>
    <w:rsid w:val="00B40F90"/>
    <w:rsid w:val="00B80523"/>
    <w:rsid w:val="00C03BD2"/>
    <w:rsid w:val="00C04992"/>
    <w:rsid w:val="00C17346"/>
    <w:rsid w:val="00C2613D"/>
    <w:rsid w:val="00C427D8"/>
    <w:rsid w:val="00C805A1"/>
    <w:rsid w:val="00C859FD"/>
    <w:rsid w:val="00CC5BC3"/>
    <w:rsid w:val="00CE5FB2"/>
    <w:rsid w:val="00D02892"/>
    <w:rsid w:val="00D06121"/>
    <w:rsid w:val="00D173A6"/>
    <w:rsid w:val="00D777C5"/>
    <w:rsid w:val="00D90AD5"/>
    <w:rsid w:val="00D94AFC"/>
    <w:rsid w:val="00DF434F"/>
    <w:rsid w:val="00E31B16"/>
    <w:rsid w:val="00E36855"/>
    <w:rsid w:val="00E37961"/>
    <w:rsid w:val="00E71CD8"/>
    <w:rsid w:val="00E92B99"/>
    <w:rsid w:val="00EC53E4"/>
    <w:rsid w:val="00ED0BBE"/>
    <w:rsid w:val="00ED29F6"/>
    <w:rsid w:val="00EE5CD2"/>
    <w:rsid w:val="00EF034C"/>
    <w:rsid w:val="00F00B5A"/>
    <w:rsid w:val="00F02050"/>
    <w:rsid w:val="00F03D7D"/>
    <w:rsid w:val="00F12618"/>
    <w:rsid w:val="00F44D6B"/>
    <w:rsid w:val="00F47665"/>
    <w:rsid w:val="00F63F47"/>
    <w:rsid w:val="00FA1D22"/>
    <w:rsid w:val="00FA6BC4"/>
    <w:rsid w:val="00FD35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D851"/>
  <w15:chartTrackingRefBased/>
  <w15:docId w15:val="{03F8C5D9-0B41-4220-8E89-AF5083263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992"/>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A456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456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456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456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456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4561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561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561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561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56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456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4561D"/>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4561D"/>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4561D"/>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4561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561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4561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561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45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56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56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561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56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561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4561D"/>
    <w:pPr>
      <w:ind w:left="720"/>
      <w:contextualSpacing/>
    </w:pPr>
  </w:style>
  <w:style w:type="character" w:styleId="Rykuspabraukimas">
    <w:name w:val="Intense Emphasis"/>
    <w:basedOn w:val="Numatytasispastraiposriftas"/>
    <w:uiPriority w:val="21"/>
    <w:qFormat/>
    <w:rsid w:val="00A4561D"/>
    <w:rPr>
      <w:i/>
      <w:iCs/>
      <w:color w:val="2F5496" w:themeColor="accent1" w:themeShade="BF"/>
    </w:rPr>
  </w:style>
  <w:style w:type="paragraph" w:styleId="Iskirtacitata">
    <w:name w:val="Intense Quote"/>
    <w:basedOn w:val="prastasis"/>
    <w:next w:val="prastasis"/>
    <w:link w:val="IskirtacitataDiagrama"/>
    <w:uiPriority w:val="30"/>
    <w:qFormat/>
    <w:rsid w:val="00A456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4561D"/>
    <w:rPr>
      <w:i/>
      <w:iCs/>
      <w:color w:val="2F5496" w:themeColor="accent1" w:themeShade="BF"/>
    </w:rPr>
  </w:style>
  <w:style w:type="character" w:styleId="Rykinuoroda">
    <w:name w:val="Intense Reference"/>
    <w:basedOn w:val="Numatytasispastraiposriftas"/>
    <w:uiPriority w:val="32"/>
    <w:qFormat/>
    <w:rsid w:val="00A4561D"/>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A4561D"/>
  </w:style>
  <w:style w:type="paragraph" w:customStyle="1" w:styleId="Tekstas">
    <w:name w:val="Tekstas"/>
    <w:basedOn w:val="prastasis"/>
    <w:qFormat/>
    <w:rsid w:val="00A4561D"/>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A4561D"/>
    <w:pPr>
      <w:spacing w:after="0" w:line="240" w:lineRule="auto"/>
      <w:ind w:firstLine="720"/>
      <w:jc w:val="both"/>
    </w:pPr>
    <w:rPr>
      <w:rFonts w:ascii="Times New Roman" w:eastAsia="Times New Roman" w:hAnsi="Times New Roman" w:cs="Times New Roman"/>
      <w:sz w:val="24"/>
      <w:szCs w:val="24"/>
    </w:rPr>
  </w:style>
  <w:style w:type="paragraph" w:customStyle="1" w:styleId="NoSpacing1">
    <w:name w:val="No Spacing1"/>
    <w:uiPriority w:val="99"/>
    <w:rsid w:val="00A4561D"/>
    <w:pPr>
      <w:spacing w:line="240" w:lineRule="auto"/>
      <w:jc w:val="center"/>
    </w:pPr>
    <w:rPr>
      <w:rFonts w:eastAsia="Times New Roman" w:cs="Palemonas"/>
      <w:kern w:val="0"/>
      <w:szCs w:val="24"/>
      <w14:ligatures w14:val="none"/>
    </w:rPr>
  </w:style>
  <w:style w:type="table" w:customStyle="1" w:styleId="Lentelstinklelis1">
    <w:name w:val="Lentelės tinklelis1"/>
    <w:basedOn w:val="prastojilentel"/>
    <w:uiPriority w:val="39"/>
    <w:rsid w:val="00A4561D"/>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11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8</Pages>
  <Words>8834</Words>
  <Characters>5036</Characters>
  <Application>Microsoft Office Word</Application>
  <DocSecurity>0</DocSecurity>
  <Lines>41</Lines>
  <Paragraphs>27</Paragraphs>
  <ScaleCrop>false</ScaleCrop>
  <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157</cp:revision>
  <dcterms:created xsi:type="dcterms:W3CDTF">2025-04-28T07:00:00Z</dcterms:created>
  <dcterms:modified xsi:type="dcterms:W3CDTF">2025-09-19T07:48:00Z</dcterms:modified>
</cp:coreProperties>
</file>